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041D" w:rsidRDefault="00184788" w:rsidP="00361BC4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184788">
        <w:rPr>
          <w:rFonts w:ascii="Times New Roman" w:hAnsi="Times New Roman" w:cs="Times New Roman"/>
          <w:b/>
          <w:sz w:val="56"/>
          <w:szCs w:val="56"/>
        </w:rPr>
        <w:t xml:space="preserve">Number of classrooms and seminar halls with ICT facilities_AT </w:t>
      </w:r>
      <w:proofErr w:type="gramStart"/>
      <w:r w:rsidRPr="00184788">
        <w:rPr>
          <w:rFonts w:ascii="Times New Roman" w:hAnsi="Times New Roman" w:cs="Times New Roman"/>
          <w:b/>
          <w:sz w:val="56"/>
          <w:szCs w:val="56"/>
        </w:rPr>
        <w:t>A</w:t>
      </w:r>
      <w:proofErr w:type="gramEnd"/>
      <w:r w:rsidRPr="00184788">
        <w:rPr>
          <w:rFonts w:ascii="Times New Roman" w:hAnsi="Times New Roman" w:cs="Times New Roman"/>
          <w:b/>
          <w:sz w:val="56"/>
          <w:szCs w:val="56"/>
        </w:rPr>
        <w:t xml:space="preserve"> GLANCE</w:t>
      </w:r>
    </w:p>
    <w:tbl>
      <w:tblPr>
        <w:tblStyle w:val="TableGrid"/>
        <w:tblW w:w="1526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009"/>
        <w:gridCol w:w="3357"/>
        <w:gridCol w:w="267"/>
        <w:gridCol w:w="1949"/>
        <w:gridCol w:w="5684"/>
      </w:tblGrid>
      <w:tr w:rsidR="00A11E9A" w:rsidTr="00CE3AF4">
        <w:tc>
          <w:tcPr>
            <w:tcW w:w="15266" w:type="dxa"/>
            <w:gridSpan w:val="5"/>
          </w:tcPr>
          <w:p w:rsidR="00A11E9A" w:rsidRP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36"/>
                <w:szCs w:val="36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CLASS ROOM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I (CR-1)</w:t>
            </w:r>
          </w:p>
        </w:tc>
      </w:tr>
      <w:tr w:rsidR="00190598" w:rsidTr="00190598">
        <w:trPr>
          <w:trHeight w:val="4297"/>
        </w:trPr>
        <w:tc>
          <w:tcPr>
            <w:tcW w:w="4009" w:type="dxa"/>
          </w:tcPr>
          <w:p w:rsidR="00361BC4" w:rsidRDefault="003F5C09" w:rsidP="00361B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603" cy="2520000"/>
                  <wp:effectExtent l="19050" t="0" r="0" b="0"/>
                  <wp:docPr id="6" name="Picture 6" descr="C:\Users\Soumen\Desktop\NAAC AQAR 2023-2024\NAAC AQAR_2023-2024\4.1\4.1.3\bcrcp.ac.in_SRT_CR1\CR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Soumen\Desktop\NAAC AQAR 2023-2024\NAAC AQAR_2023-2024\4.1\4.1.3\bcrcp.ac.in_SRT_CR1\CR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3" w:type="dxa"/>
            <w:gridSpan w:val="3"/>
          </w:tcPr>
          <w:p w:rsidR="00361BC4" w:rsidRDefault="003F5C09" w:rsidP="00361BC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603" cy="2520000"/>
                  <wp:effectExtent l="19050" t="0" r="0" b="0"/>
                  <wp:docPr id="7" name="Picture 7" descr="C:\Users\Soumen\Desktop\NAAC AQAR 2023-2024\NAAC AQAR_2023-2024\4.1\4.1.3\bcrcp.ac.in_SRT_CR1\CR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Soumen\Desktop\NAAC AQAR 2023-2024\NAAC AQAR_2023-2024\4.1\4.1.3\bcrcp.ac.in_SRT_CR1\CR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</w:tcPr>
          <w:p w:rsidR="00361BC4" w:rsidRDefault="003F5C09" w:rsidP="002A6BF4">
            <w:pPr>
              <w:ind w:right="-501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603" cy="2520000"/>
                  <wp:effectExtent l="19050" t="0" r="0" b="0"/>
                  <wp:docPr id="8" name="Picture 8" descr="C:\Users\Soumen\Desktop\NAAC AQAR 2023-2024\NAAC AQAR_2023-2024\4.1\4.1.3\bcrcp.ac.in_SRT_CR1\CR1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Soumen\Desktop\NAAC AQAR 2023-2024\NAAC AQAR_2023-2024\4.1\4.1.3\bcrcp.ac.in_SRT_CR1\CR1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5"/>
          </w:tcPr>
          <w:p w:rsid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CLASS ROOM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II (CR-2)</w:t>
            </w:r>
          </w:p>
        </w:tc>
      </w:tr>
      <w:tr w:rsidR="00190598" w:rsidTr="00190598">
        <w:tc>
          <w:tcPr>
            <w:tcW w:w="4009" w:type="dxa"/>
          </w:tcPr>
          <w:p w:rsidR="00361BC4" w:rsidRDefault="003F5C09" w:rsidP="00A11E9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89061" cy="2520000"/>
                  <wp:effectExtent l="19050" t="0" r="0" b="0"/>
                  <wp:docPr id="9" name="Picture 9" descr="C:\Users\Soumen\Desktop\NAAC AQAR 2023-2024\NAAC AQAR_2023-2024\4.1\4.1.3\bcrcp.ac.in_SRT_CR2\CR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Soumen\Desktop\NAAC AQAR 2023-2024\NAAC AQAR_2023-2024\4.1\4.1.3\bcrcp.ac.in_SRT_CR2\CR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061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3" w:type="dxa"/>
            <w:gridSpan w:val="3"/>
          </w:tcPr>
          <w:p w:rsidR="00361BC4" w:rsidRDefault="003F5C09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3361306" cy="2520000"/>
                  <wp:effectExtent l="19050" t="0" r="0" b="0"/>
                  <wp:docPr id="10" name="Picture 10" descr="C:\Users\Soumen\Desktop\NAAC AQAR 2023-2024\NAAC AQAR_2023-2024\4.1\4.1.3\bcrcp.ac.in_SRT_CR2\CR2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oumen\Desktop\NAAC AQAR 2023-2024\NAAC AQAR_2023-2024\4.1\4.1.3\bcrcp.ac.in_SRT_CR2\CR2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30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</w:tcPr>
          <w:p w:rsidR="00361BC4" w:rsidRDefault="003F5C09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3361306" cy="2520000"/>
                  <wp:effectExtent l="19050" t="0" r="0" b="0"/>
                  <wp:docPr id="11" name="Picture 11" descr="C:\Users\Soumen\Desktop\NAAC AQAR 2023-2024\NAAC AQAR_2023-2024\4.1\4.1.3\bcrcp.ac.in_SRT_CR2\CR2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Soumen\Desktop\NAAC AQAR 2023-2024\NAAC AQAR_2023-2024\4.1\4.1.3\bcrcp.ac.in_SRT_CR2\CR2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30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5"/>
          </w:tcPr>
          <w:p w:rsidR="00046F52" w:rsidRDefault="00046F52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CLASS ROOM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III (CR-3)</w:t>
            </w:r>
          </w:p>
        </w:tc>
      </w:tr>
      <w:tr w:rsidR="00190598" w:rsidTr="00190598">
        <w:tc>
          <w:tcPr>
            <w:tcW w:w="4009" w:type="dxa"/>
          </w:tcPr>
          <w:p w:rsidR="00A11E9A" w:rsidRDefault="003F5C09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89061" cy="2520000"/>
                  <wp:effectExtent l="19050" t="0" r="0" b="0"/>
                  <wp:docPr id="12" name="Picture 12" descr="C:\Users\Soumen\Desktop\NAAC AQAR 2023-2024\NAAC AQAR_2023-2024\4.1\4.1.3\bcrcp.ac.in_SRT_CR3\CR3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Soumen\Desktop\NAAC AQAR 2023-2024\NAAC AQAR_2023-2024\4.1\4.1.3\bcrcp.ac.in_SRT_CR3\CR3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061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3" w:type="dxa"/>
            <w:gridSpan w:val="3"/>
          </w:tcPr>
          <w:p w:rsidR="00A11E9A" w:rsidRPr="008A7798" w:rsidRDefault="003F5C09" w:rsidP="00361BC4">
            <w:pPr>
              <w:jc w:val="center"/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61306" cy="2520000"/>
                  <wp:effectExtent l="19050" t="0" r="0" b="0"/>
                  <wp:docPr id="13" name="Picture 13" descr="C:\Users\Soumen\Desktop\NAAC AQAR 2023-2024\NAAC AQAR_2023-2024\4.1\4.1.3\bcrcp.ac.in_SRT_CR3\CR3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Soumen\Desktop\NAAC AQAR 2023-2024\NAAC AQAR_2023-2024\4.1\4.1.3\bcrcp.ac.in_SRT_CR3\CR3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30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</w:tcPr>
          <w:p w:rsidR="00A11E9A" w:rsidRDefault="003F5C09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3361306" cy="2520000"/>
                  <wp:effectExtent l="19050" t="0" r="0" b="0"/>
                  <wp:docPr id="14" name="Picture 14" descr="C:\Users\Soumen\Desktop\NAAC AQAR 2023-2024\NAAC AQAR_2023-2024\4.1\4.1.3\bcrcp.ac.in_SRT_CR3\CR3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Soumen\Desktop\NAAC AQAR 2023-2024\NAAC AQAR_2023-2024\4.1\4.1.3\bcrcp.ac.in_SRT_CR3\CR3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30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5"/>
          </w:tcPr>
          <w:p w:rsid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CLASS ROOM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IV (CR-4)</w:t>
            </w:r>
          </w:p>
        </w:tc>
      </w:tr>
      <w:tr w:rsidR="003F5C09" w:rsidTr="00190598">
        <w:tc>
          <w:tcPr>
            <w:tcW w:w="7366" w:type="dxa"/>
            <w:gridSpan w:val="2"/>
          </w:tcPr>
          <w:p w:rsidR="008A7798" w:rsidRDefault="003F5C09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603" cy="2520000"/>
                  <wp:effectExtent l="19050" t="0" r="0" b="0"/>
                  <wp:docPr id="15" name="Picture 15" descr="C:\Users\Soumen\Desktop\NAAC AQAR 2023-2024\NAAC AQAR_2023-2024\4.1\4.1.3\bcrcp.ac.in_SRT_CR4\CR4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Soumen\Desktop\NAAC AQAR 2023-2024\NAAC AQAR_2023-2024\4.1\4.1.3\bcrcp.ac.in_SRT_CR4\CR4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0" w:type="dxa"/>
            <w:gridSpan w:val="3"/>
          </w:tcPr>
          <w:p w:rsidR="008A7798" w:rsidRDefault="003F5C09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603" cy="2520000"/>
                  <wp:effectExtent l="19050" t="0" r="0" b="0"/>
                  <wp:docPr id="16" name="Picture 16" descr="C:\Users\Soumen\Desktop\NAAC AQAR 2023-2024\NAAC AQAR_2023-2024\4.1\4.1.3\bcrcp.ac.in_SRT_CR4\CR4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Soumen\Desktop\NAAC AQAR 2023-2024\NAAC AQAR_2023-2024\4.1\4.1.3\bcrcp.ac.in_SRT_CR4\CR4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5"/>
          </w:tcPr>
          <w:p w:rsidR="002A6BF4" w:rsidRDefault="002A6BF4" w:rsidP="00A11E9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CE3AF4" w:rsidRDefault="00CE3AF4" w:rsidP="00A11E9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CE3AF4" w:rsidRDefault="003F5C09" w:rsidP="00A11E9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ko-KR"/>
              </w:rPr>
              <w:lastRenderedPageBreak/>
              <w:drawing>
                <wp:inline distT="0" distB="0" distL="0" distR="0">
                  <wp:extent cx="1890603" cy="2520000"/>
                  <wp:effectExtent l="19050" t="0" r="0" b="0"/>
                  <wp:docPr id="17" name="Picture 17" descr="C:\Users\Soumen\Desktop\NAAC AQAR 2023-2024\NAAC AQAR_2023-2024\4.1\4.1.3\bcrcp.ac.in_SRT_CR4\CR4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oumen\Desktop\NAAC AQAR 2023-2024\NAAC AQAR_2023-2024\4.1\4.1.3\bcrcp.ac.in_SRT_CR4\CR4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E3AF4" w:rsidRDefault="00CE3AF4" w:rsidP="00A11E9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CE3AF4" w:rsidRDefault="00CE3AF4" w:rsidP="00A11E9A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A11E9A" w:rsidRDefault="00A11E9A" w:rsidP="00A11E9A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CLASS ROOM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(CR-6)</w:t>
            </w:r>
          </w:p>
        </w:tc>
      </w:tr>
      <w:tr w:rsidR="00190598" w:rsidTr="00190598">
        <w:tc>
          <w:tcPr>
            <w:tcW w:w="4009" w:type="dxa"/>
          </w:tcPr>
          <w:p w:rsidR="00A11E9A" w:rsidRDefault="003F5C09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lastRenderedPageBreak/>
              <w:drawing>
                <wp:inline distT="0" distB="0" distL="0" distR="0">
                  <wp:extent cx="1889061" cy="2520000"/>
                  <wp:effectExtent l="19050" t="0" r="0" b="0"/>
                  <wp:docPr id="18" name="Picture 18" descr="C:\Users\Soumen\Desktop\NAAC AQAR 2023-2024\NAAC AQAR_2023-2024\4.1\4.1.3\bcrcp.ac.in_SRT_CR6\CR6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oumen\Desktop\NAAC AQAR 2023-2024\NAAC AQAR_2023-2024\4.1\4.1.3\bcrcp.ac.in_SRT_CR6\CR6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9061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73" w:type="dxa"/>
            <w:gridSpan w:val="3"/>
          </w:tcPr>
          <w:p w:rsidR="00A11E9A" w:rsidRDefault="003F5C09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3361306" cy="2520000"/>
                  <wp:effectExtent l="19050" t="0" r="0" b="0"/>
                  <wp:docPr id="19" name="Picture 19" descr="C:\Users\Soumen\Desktop\NAAC AQAR 2023-2024\NAAC AQAR_2023-2024\4.1\4.1.3\bcrcp.ac.in_SRT_CR6\CR6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Soumen\Desktop\NAAC AQAR 2023-2024\NAAC AQAR_2023-2024\4.1\4.1.3\bcrcp.ac.in_SRT_CR6\CR6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30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4" w:type="dxa"/>
          </w:tcPr>
          <w:p w:rsidR="00A11E9A" w:rsidRDefault="003F5C09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3361306" cy="2520000"/>
                  <wp:effectExtent l="19050" t="0" r="0" b="0"/>
                  <wp:docPr id="20" name="Picture 20" descr="C:\Users\Soumen\Desktop\NAAC AQAR 2023-2024\NAAC AQAR_2023-2024\4.1\4.1.3\bcrcp.ac.in_SRT_CR6\CR6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oumen\Desktop\NAAC AQAR 2023-2024\NAAC AQAR_2023-2024\4.1\4.1.3\bcrcp.ac.in_SRT_CR6\CR6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1306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5"/>
          </w:tcPr>
          <w:p w:rsidR="00A11E9A" w:rsidRP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PGCR-7</w:t>
            </w:r>
          </w:p>
        </w:tc>
      </w:tr>
      <w:tr w:rsidR="003F5C09" w:rsidTr="00190598">
        <w:tc>
          <w:tcPr>
            <w:tcW w:w="7366" w:type="dxa"/>
            <w:gridSpan w:val="2"/>
          </w:tcPr>
          <w:p w:rsidR="008A7798" w:rsidRDefault="003F5C09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lastRenderedPageBreak/>
              <w:drawing>
                <wp:inline distT="0" distB="0" distL="0" distR="0">
                  <wp:extent cx="1890603" cy="2520000"/>
                  <wp:effectExtent l="19050" t="0" r="0" b="0"/>
                  <wp:docPr id="21" name="Picture 21" descr="C:\Users\Soumen\Desktop\NAAC AQAR 2023-2024\NAAC AQAR_2023-2024\4.1\4.1.3\bcrcp.ac.in_SRT_PGCR7\PGCR-7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Soumen\Desktop\NAAC AQAR 2023-2024\NAAC AQAR_2023-2024\4.1\4.1.3\bcrcp.ac.in_SRT_PGCR7\PGCR-7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0" w:type="dxa"/>
            <w:gridSpan w:val="3"/>
          </w:tcPr>
          <w:p w:rsidR="008A7798" w:rsidRDefault="003F5C09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603" cy="2520000"/>
                  <wp:effectExtent l="19050" t="0" r="0" b="0"/>
                  <wp:docPr id="22" name="Picture 22" descr="C:\Users\Soumen\Desktop\NAAC AQAR 2023-2024\NAAC AQAR_2023-2024\4.1\4.1.3\bcrcp.ac.in_SRT_PGCR7\PGCR-7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Soumen\Desktop\NAAC AQAR 2023-2024\NAAC AQAR_2023-2024\4.1\4.1.3\bcrcp.ac.in_SRT_PGCR7\PGCR-7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5"/>
          </w:tcPr>
          <w:p w:rsidR="00046F52" w:rsidRDefault="00046F52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46F52" w:rsidRDefault="00046F52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PGCR-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8</w:t>
            </w:r>
          </w:p>
        </w:tc>
      </w:tr>
      <w:tr w:rsidR="003F5C09" w:rsidTr="00190598">
        <w:tc>
          <w:tcPr>
            <w:tcW w:w="7366" w:type="dxa"/>
            <w:gridSpan w:val="2"/>
          </w:tcPr>
          <w:p w:rsidR="008A7798" w:rsidRDefault="003F5C09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603" cy="2520000"/>
                  <wp:effectExtent l="19050" t="0" r="0" b="0"/>
                  <wp:docPr id="23" name="Picture 23" descr="C:\Users\Soumen\Desktop\NAAC AQAR 2023-2024\NAAC AQAR_2023-2024\4.1\4.1.3\bcrcp.ac.in_SRT_PGCR8\PGCR-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Soumen\Desktop\NAAC AQAR 2023-2024\NAAC AQAR_2023-2024\4.1\4.1.3\bcrcp.ac.in_SRT_PGCR8\PGCR-8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0" w:type="dxa"/>
            <w:gridSpan w:val="3"/>
          </w:tcPr>
          <w:p w:rsidR="008A7798" w:rsidRDefault="003F5C09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603" cy="2520000"/>
                  <wp:effectExtent l="19050" t="0" r="0" b="0"/>
                  <wp:docPr id="24" name="Picture 24" descr="C:\Users\Soumen\Desktop\NAAC AQAR 2023-2024\NAAC AQAR_2023-2024\4.1\4.1.3\bcrcp.ac.in_SRT_PGCR8\PGCR-8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Soumen\Desktop\NAAC AQAR 2023-2024\NAAC AQAR_2023-2024\4.1\4.1.3\bcrcp.ac.in_SRT_PGCR8\PGCR-8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5"/>
          </w:tcPr>
          <w:p w:rsid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PGCR-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9</w:t>
            </w:r>
          </w:p>
        </w:tc>
      </w:tr>
      <w:tr w:rsidR="00190598" w:rsidTr="00190598">
        <w:tc>
          <w:tcPr>
            <w:tcW w:w="7366" w:type="dxa"/>
            <w:gridSpan w:val="2"/>
          </w:tcPr>
          <w:p w:rsidR="00190598" w:rsidRDefault="001905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lastRenderedPageBreak/>
              <w:drawing>
                <wp:inline distT="0" distB="0" distL="0" distR="0">
                  <wp:extent cx="1890603" cy="2520000"/>
                  <wp:effectExtent l="19050" t="0" r="0" b="0"/>
                  <wp:docPr id="26" name="Picture 25" descr="C:\Users\Soumen\Desktop\NAAC AQAR 2023-2024\NAAC AQAR_2023-2024\4.1\4.1.3\bcrcp.ac.in_SRT_PGCR9\PGCR-9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Soumen\Desktop\NAAC AQAR 2023-2024\NAAC AQAR_2023-2024\4.1\4.1.3\bcrcp.ac.in_SRT_PGCR9\PGCR-9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0" w:type="dxa"/>
            <w:gridSpan w:val="3"/>
          </w:tcPr>
          <w:p w:rsidR="00190598" w:rsidRDefault="001905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603" cy="2520000"/>
                  <wp:effectExtent l="19050" t="0" r="0" b="0"/>
                  <wp:docPr id="27" name="Picture 26" descr="C:\Users\Soumen\Desktop\NAAC AQAR 2023-2024\NAAC AQAR_2023-2024\4.1\4.1.3\bcrcp.ac.in_SRT_PGCR9\PGCR-9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Soumen\Desktop\NAAC AQAR 2023-2024\NAAC AQAR_2023-2024\4.1\4.1.3\bcrcp.ac.in_SRT_PGCR9\PGCR-9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1E9A" w:rsidTr="00CE3AF4">
        <w:tc>
          <w:tcPr>
            <w:tcW w:w="15266" w:type="dxa"/>
            <w:gridSpan w:val="5"/>
          </w:tcPr>
          <w:p w:rsidR="00046F52" w:rsidRDefault="00046F52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046F52" w:rsidRDefault="00046F52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A11E9A" w:rsidRDefault="00A11E9A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 w:rsidRPr="00A11E9A">
              <w:rPr>
                <w:rFonts w:ascii="Times New Roman" w:hAnsi="Times New Roman" w:cs="Times New Roman"/>
                <w:b/>
                <w:sz w:val="36"/>
                <w:szCs w:val="36"/>
              </w:rPr>
              <w:t>PGCR-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10</w:t>
            </w:r>
          </w:p>
        </w:tc>
      </w:tr>
      <w:tr w:rsidR="003F5C09" w:rsidTr="00190598">
        <w:tc>
          <w:tcPr>
            <w:tcW w:w="7366" w:type="dxa"/>
            <w:gridSpan w:val="2"/>
          </w:tcPr>
          <w:p w:rsidR="00BC6E32" w:rsidRDefault="001905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603" cy="2520000"/>
                  <wp:effectExtent l="19050" t="0" r="0" b="0"/>
                  <wp:docPr id="28" name="Picture 27" descr="C:\Users\Soumen\Desktop\NAAC AQAR 2023-2024\NAAC AQAR_2023-2024\4.1\4.1.3\bcrcp.ac.in_SRT_PGCR10\PGCR-10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Soumen\Desktop\NAAC AQAR 2023-2024\NAAC AQAR_2023-2024\4.1\4.1.3\bcrcp.ac.in_SRT_PGCR10\PGCR-10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0" w:type="dxa"/>
            <w:gridSpan w:val="3"/>
          </w:tcPr>
          <w:p w:rsidR="00BC6E32" w:rsidRDefault="001905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603" cy="2520000"/>
                  <wp:effectExtent l="19050" t="0" r="0" b="0"/>
                  <wp:docPr id="29" name="Picture 28" descr="C:\Users\Soumen\Desktop\NAAC AQAR 2023-2024\NAAC AQAR_2023-2024\4.1\4.1.3\bcrcp.ac.in_SRT_PGCR10\PGCR-10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Soumen\Desktop\NAAC AQAR 2023-2024\NAAC AQAR_2023-2024\4.1\4.1.3\bcrcp.ac.in_SRT_PGCR10\PGCR-10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3D93" w:rsidTr="00246C37">
        <w:tc>
          <w:tcPr>
            <w:tcW w:w="15266" w:type="dxa"/>
            <w:gridSpan w:val="5"/>
          </w:tcPr>
          <w:p w:rsidR="005D3D93" w:rsidRPr="005D3D93" w:rsidRDefault="005D3D93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D3D93">
              <w:rPr>
                <w:rFonts w:ascii="Times New Roman" w:hAnsi="Times New Roman" w:cs="Times New Roman"/>
                <w:b/>
                <w:sz w:val="36"/>
                <w:szCs w:val="36"/>
              </w:rPr>
              <w:t>SH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_</w:t>
            </w:r>
            <w:r w:rsidRPr="005D3D93">
              <w:rPr>
                <w:rFonts w:ascii="Times New Roman" w:hAnsi="Times New Roman" w:cs="Times New Roman"/>
                <w:b/>
                <w:sz w:val="36"/>
                <w:szCs w:val="36"/>
              </w:rPr>
              <w:t>LCD</w:t>
            </w:r>
          </w:p>
        </w:tc>
      </w:tr>
      <w:tr w:rsidR="003F5C09" w:rsidTr="00190598">
        <w:tc>
          <w:tcPr>
            <w:tcW w:w="7366" w:type="dxa"/>
            <w:gridSpan w:val="2"/>
          </w:tcPr>
          <w:p w:rsidR="005D3D93" w:rsidRPr="005D3D93" w:rsidRDefault="006B3113" w:rsidP="00361BC4">
            <w:pPr>
              <w:jc w:val="center"/>
            </w:pPr>
            <w:r>
              <w:rPr>
                <w:noProof/>
                <w:lang w:eastAsia="ko-KR"/>
              </w:rPr>
              <w:lastRenderedPageBreak/>
              <w:drawing>
                <wp:inline distT="0" distB="0" distL="0" distR="0">
                  <wp:extent cx="3357587" cy="2520000"/>
                  <wp:effectExtent l="19050" t="0" r="0" b="0"/>
                  <wp:docPr id="1" name="Picture 1" descr="C:\Users\Soumen\Desktop\NAAC AQAR 2023-2024\NAAC AQAR_2023-2024\4.1\4.1.3\bcrcp.ac.in_SHLCD\APC ROY SH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oumen\Desktop\NAAC AQAR 2023-2024\NAAC AQAR_2023-2024\4.1\4.1.3\bcrcp.ac.in_SHLCD\APC ROY SH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58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0" w:type="dxa"/>
            <w:gridSpan w:val="3"/>
          </w:tcPr>
          <w:p w:rsidR="005D3D93" w:rsidRDefault="006B3113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3357588" cy="2520000"/>
                  <wp:effectExtent l="19050" t="0" r="0" b="0"/>
                  <wp:docPr id="2" name="Picture 2" descr="C:\Users\Soumen\Desktop\NAAC AQAR 2023-2024\NAAC AQAR_2023-2024\4.1\4.1.3\bcrcp.ac.in_SHLCD\APC ROY SH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oumen\Desktop\NAAC AQAR 2023-2024\NAAC AQAR_2023-2024\4.1\4.1.3\bcrcp.ac.in_SHLCD\APC ROY SH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58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C09" w:rsidTr="00190598">
        <w:tc>
          <w:tcPr>
            <w:tcW w:w="7366" w:type="dxa"/>
            <w:gridSpan w:val="2"/>
          </w:tcPr>
          <w:p w:rsidR="003C271B" w:rsidRDefault="003F5C09" w:rsidP="00361BC4">
            <w:pPr>
              <w:jc w:val="center"/>
              <w:rPr>
                <w:noProof/>
              </w:rPr>
            </w:pPr>
            <w:r>
              <w:rPr>
                <w:noProof/>
                <w:lang w:eastAsia="ko-KR"/>
              </w:rPr>
              <w:drawing>
                <wp:inline distT="0" distB="0" distL="0" distR="0">
                  <wp:extent cx="3357587" cy="2520000"/>
                  <wp:effectExtent l="19050" t="0" r="0" b="0"/>
                  <wp:docPr id="3" name="Picture 3" descr="C:\Users\Soumen\Desktop\NAAC AQAR 2023-2024\NAAC AQAR_2023-2024\4.1\4.1.3\bcrcp.ac.in_SHLCD\APC ROY SH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oumen\Desktop\NAAC AQAR 2023-2024\NAAC AQAR_2023-2024\4.1\4.1.3\bcrcp.ac.in_SHLCD\APC ROY SH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58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0" w:type="dxa"/>
            <w:gridSpan w:val="3"/>
          </w:tcPr>
          <w:p w:rsidR="003C271B" w:rsidRDefault="003F5C09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3357588" cy="2520000"/>
                  <wp:effectExtent l="19050" t="0" r="0" b="0"/>
                  <wp:docPr id="4" name="Picture 4" descr="C:\Users\Soumen\Desktop\NAAC AQAR 2023-2024\NAAC AQAR_2023-2024\4.1\4.1.3\bcrcp.ac.in_SHLCD\APC ROY SH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oumen\Desktop\NAAC AQAR 2023-2024\NAAC AQAR_2023-2024\4.1\4.1.3\bcrcp.ac.in_SHLCD\APC ROY SH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588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271B" w:rsidTr="004D26E2">
        <w:tc>
          <w:tcPr>
            <w:tcW w:w="15266" w:type="dxa"/>
            <w:gridSpan w:val="5"/>
          </w:tcPr>
          <w:p w:rsidR="003C271B" w:rsidRDefault="003F5C09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lastRenderedPageBreak/>
              <w:drawing>
                <wp:inline distT="0" distB="0" distL="0" distR="0">
                  <wp:extent cx="3357587" cy="2520000"/>
                  <wp:effectExtent l="19050" t="0" r="0" b="0"/>
                  <wp:docPr id="5" name="Picture 5" descr="C:\Users\Soumen\Desktop\NAAC AQAR 2023-2024\NAAC AQAR_2023-2024\4.1\4.1.3\bcrcp.ac.in_SHLCD\APC ROY SH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Soumen\Desktop\NAAC AQAR 2023-2024\NAAC AQAR_2023-2024\4.1\4.1.3\bcrcp.ac.in_SHLCD\APC ROY SH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587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4788" w:rsidTr="00A42056">
        <w:tc>
          <w:tcPr>
            <w:tcW w:w="15266" w:type="dxa"/>
            <w:gridSpan w:val="5"/>
          </w:tcPr>
          <w:p w:rsidR="00184788" w:rsidRPr="00555A8E" w:rsidRDefault="00184788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55A8E">
              <w:rPr>
                <w:rFonts w:ascii="Times New Roman" w:hAnsi="Times New Roman" w:cs="Times New Roman"/>
                <w:b/>
                <w:sz w:val="36"/>
                <w:szCs w:val="36"/>
              </w:rPr>
              <w:t>WIFI</w:t>
            </w:r>
          </w:p>
        </w:tc>
      </w:tr>
      <w:tr w:rsidR="003F5C09" w:rsidTr="00190598">
        <w:tc>
          <w:tcPr>
            <w:tcW w:w="7366" w:type="dxa"/>
            <w:gridSpan w:val="2"/>
          </w:tcPr>
          <w:p w:rsidR="00184788" w:rsidRPr="00555A8E" w:rsidRDefault="00190598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ko-KR"/>
              </w:rPr>
              <w:drawing>
                <wp:inline distT="0" distB="0" distL="0" distR="0">
                  <wp:extent cx="1890603" cy="2520000"/>
                  <wp:effectExtent l="19050" t="0" r="0" b="0"/>
                  <wp:docPr id="30" name="Picture 29" descr="C:\Users\Soumen\Desktop\NAAC AQAR 2023-2024\NAAC AQAR_2023-2024\4.1\4.1.3\bcrcp.ac.in_wifi\CR_6_WI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Soumen\Desktop\NAAC AQAR 2023-2024\NAAC AQAR_2023-2024\4.1\4.1.3\bcrcp.ac.in_wifi\CR_6_W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0" w:type="dxa"/>
            <w:gridSpan w:val="3"/>
          </w:tcPr>
          <w:p w:rsidR="00184788" w:rsidRPr="00555A8E" w:rsidRDefault="00190598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ko-KR"/>
              </w:rPr>
              <w:drawing>
                <wp:inline distT="0" distB="0" distL="0" distR="0">
                  <wp:extent cx="1890603" cy="2520000"/>
                  <wp:effectExtent l="19050" t="0" r="0" b="0"/>
                  <wp:docPr id="31" name="Picture 30" descr="C:\Users\Soumen\Desktop\NAAC AQAR 2023-2024\NAAC AQAR_2023-2024\4.1\4.1.3\bcrcp.ac.in_wifi\DIC_C_WI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Soumen\Desktop\NAAC AQAR 2023-2024\NAAC AQAR_2023-2024\4.1\4.1.3\bcrcp.ac.in_wifi\DIC_C_W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C09" w:rsidTr="00190598">
        <w:tc>
          <w:tcPr>
            <w:tcW w:w="7366" w:type="dxa"/>
            <w:gridSpan w:val="2"/>
          </w:tcPr>
          <w:p w:rsidR="00184788" w:rsidRPr="00555A8E" w:rsidRDefault="00190598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ko-KR"/>
              </w:rPr>
              <w:lastRenderedPageBreak/>
              <w:drawing>
                <wp:inline distT="0" distB="0" distL="0" distR="0">
                  <wp:extent cx="1890603" cy="2520000"/>
                  <wp:effectExtent l="19050" t="0" r="0" b="0"/>
                  <wp:docPr id="32" name="Picture 31" descr="C:\Users\Soumen\Desktop\NAAC AQAR 2023-2024\NAAC AQAR_2023-2024\4.1\4.1.3\bcrcp.ac.in_wifi\DIC_COL_WI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Soumen\Desktop\NAAC AQAR 2023-2024\NAAC AQAR_2023-2024\4.1\4.1.3\bcrcp.ac.in_wifi\DIC_COL_W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0" w:type="dxa"/>
            <w:gridSpan w:val="3"/>
          </w:tcPr>
          <w:p w:rsidR="00184788" w:rsidRPr="00555A8E" w:rsidRDefault="00190598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ko-KR"/>
              </w:rPr>
              <w:drawing>
                <wp:inline distT="0" distB="0" distL="0" distR="0">
                  <wp:extent cx="1890603" cy="2520000"/>
                  <wp:effectExtent l="19050" t="0" r="0" b="0"/>
                  <wp:docPr id="33" name="Picture 32" descr="C:\Users\Soumen\Desktop\NAAC AQAR 2023-2024\NAAC AQAR_2023-2024\4.1\4.1.3\bcrcp.ac.in_wifi\EXAM_WI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Soumen\Desktop\NAAC AQAR 2023-2024\NAAC AQAR_2023-2024\4.1\4.1.3\bcrcp.ac.in_wifi\EXAM_W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C09" w:rsidTr="00190598">
        <w:tc>
          <w:tcPr>
            <w:tcW w:w="7366" w:type="dxa"/>
            <w:gridSpan w:val="2"/>
          </w:tcPr>
          <w:p w:rsidR="00184788" w:rsidRPr="00555A8E" w:rsidRDefault="00190598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ko-KR"/>
              </w:rPr>
              <w:drawing>
                <wp:inline distT="0" distB="0" distL="0" distR="0">
                  <wp:extent cx="1890603" cy="2520000"/>
                  <wp:effectExtent l="19050" t="0" r="0" b="0"/>
                  <wp:docPr id="34" name="Picture 33" descr="C:\Users\Soumen\Desktop\NAAC AQAR 2023-2024\NAAC AQAR_2023-2024\4.1\4.1.3\bcrcp.ac.in_wifi\FR_1_WI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Soumen\Desktop\NAAC AQAR 2023-2024\NAAC AQAR_2023-2024\4.1\4.1.3\bcrcp.ac.in_wifi\FR_1_W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0" w:type="dxa"/>
            <w:gridSpan w:val="3"/>
          </w:tcPr>
          <w:p w:rsidR="00184788" w:rsidRPr="00555A8E" w:rsidRDefault="00190598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ko-KR"/>
              </w:rPr>
              <w:drawing>
                <wp:inline distT="0" distB="0" distL="0" distR="0">
                  <wp:extent cx="1890603" cy="2520000"/>
                  <wp:effectExtent l="19050" t="0" r="0" b="0"/>
                  <wp:docPr id="35" name="Picture 34" descr="C:\Users\Soumen\Desktop\NAAC AQAR 2023-2024\NAAC AQAR_2023-2024\4.1\4.1.3\bcrcp.ac.in_wifi\FR_2_WI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Soumen\Desktop\NAAC AQAR 2023-2024\NAAC AQAR_2023-2024\4.1\4.1.3\bcrcp.ac.in_wifi\FR_2_W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5C09" w:rsidTr="00190598">
        <w:tc>
          <w:tcPr>
            <w:tcW w:w="7366" w:type="dxa"/>
            <w:gridSpan w:val="2"/>
          </w:tcPr>
          <w:p w:rsidR="00184788" w:rsidRPr="00555A8E" w:rsidRDefault="00190598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ko-KR"/>
              </w:rPr>
              <w:lastRenderedPageBreak/>
              <w:drawing>
                <wp:inline distT="0" distB="0" distL="0" distR="0">
                  <wp:extent cx="1890603" cy="2520000"/>
                  <wp:effectExtent l="19050" t="0" r="0" b="0"/>
                  <wp:docPr id="36" name="Picture 35" descr="C:\Users\Soumen\Desktop\NAAC AQAR 2023-2024\NAAC AQAR_2023-2024\4.1\4.1.3\bcrcp.ac.in_wifi\MED_CHEM_WI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Soumen\Desktop\NAAC AQAR 2023-2024\NAAC AQAR_2023-2024\4.1\4.1.3\bcrcp.ac.in_wifi\MED_CHEM_W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0" w:type="dxa"/>
            <w:gridSpan w:val="3"/>
          </w:tcPr>
          <w:p w:rsidR="00184788" w:rsidRPr="00555A8E" w:rsidRDefault="00190598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ko-KR"/>
              </w:rPr>
              <w:drawing>
                <wp:inline distT="0" distB="0" distL="0" distR="0">
                  <wp:extent cx="1890603" cy="2520000"/>
                  <wp:effectExtent l="19050" t="0" r="0" b="0"/>
                  <wp:docPr id="37" name="Picture 36" descr="C:\Users\Soumen\Desktop\NAAC AQAR 2023-2024\NAAC AQAR_2023-2024\4.1\4.1.3\bcrcp.ac.in_wifi\MICRO_WIF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Soumen\Desktop\NAAC AQAR 2023-2024\NAAC AQAR_2023-2024\4.1\4.1.3\bcrcp.ac.in_wifi\MICRO_WIF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026" w:rsidTr="00A66E00">
        <w:tc>
          <w:tcPr>
            <w:tcW w:w="15266" w:type="dxa"/>
            <w:gridSpan w:val="5"/>
          </w:tcPr>
          <w:p w:rsidR="002F0026" w:rsidRPr="00555A8E" w:rsidRDefault="00190598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ko-KR"/>
              </w:rPr>
              <w:drawing>
                <wp:inline distT="0" distB="0" distL="0" distR="0">
                  <wp:extent cx="1890603" cy="2520000"/>
                  <wp:effectExtent l="19050" t="0" r="0" b="0"/>
                  <wp:docPr id="38" name="Picture 37" descr="C:\Users\Soumen\Desktop\NAAC AQAR 2023-2024\NAAC AQAR_2023-2024\4.1\4.1.3\bcrcp.ac.in_wifi\PG WIFI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Soumen\Desktop\NAAC AQAR 2023-2024\NAAC AQAR_2023-2024\4.1\4.1.3\bcrcp.ac.in_wifi\PG WIFI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F0026" w:rsidTr="00B17A7F">
        <w:tc>
          <w:tcPr>
            <w:tcW w:w="15266" w:type="dxa"/>
            <w:gridSpan w:val="5"/>
          </w:tcPr>
          <w:p w:rsidR="002F0026" w:rsidRPr="00555A8E" w:rsidRDefault="002F0026" w:rsidP="00361BC4">
            <w:pPr>
              <w:jc w:val="center"/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55A8E">
              <w:rPr>
                <w:rFonts w:ascii="Times New Roman" w:hAnsi="Times New Roman" w:cs="Times New Roman"/>
                <w:b/>
                <w:sz w:val="36"/>
                <w:szCs w:val="36"/>
              </w:rPr>
              <w:t>LAN CONNECTION</w:t>
            </w:r>
          </w:p>
        </w:tc>
      </w:tr>
      <w:tr w:rsidR="00190598" w:rsidTr="00B81642">
        <w:tc>
          <w:tcPr>
            <w:tcW w:w="7633" w:type="dxa"/>
            <w:gridSpan w:val="3"/>
          </w:tcPr>
          <w:p w:rsidR="00190598" w:rsidRDefault="001905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lastRenderedPageBreak/>
              <w:drawing>
                <wp:inline distT="0" distB="0" distL="0" distR="0">
                  <wp:extent cx="1890603" cy="2520000"/>
                  <wp:effectExtent l="19050" t="0" r="0" b="0"/>
                  <wp:docPr id="39" name="Picture 38" descr="C:\Users\Soumen\Desktop\NAAC AQAR 2023-2024\NAAC AQAR_2023-2024\4.1\4.1.3\bcrcp.ac.in_LAN\LAN CONNECTION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Soumen\Desktop\NAAC AQAR 2023-2024\NAAC AQAR_2023-2024\4.1\4.1.3\bcrcp.ac.in_LAN\LAN CONNECTION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3" w:type="dxa"/>
            <w:gridSpan w:val="2"/>
          </w:tcPr>
          <w:p w:rsidR="00190598" w:rsidRDefault="00190598" w:rsidP="00361BC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ko-KR"/>
              </w:rPr>
              <w:drawing>
                <wp:inline distT="0" distB="0" distL="0" distR="0">
                  <wp:extent cx="1890604" cy="2520000"/>
                  <wp:effectExtent l="19050" t="0" r="0" b="0"/>
                  <wp:docPr id="40" name="Picture 39" descr="C:\Users\Soumen\Desktop\NAAC AQAR 2023-2024\NAAC AQAR_2023-2024\4.1\4.1.3\bcrcp.ac.in_LAN\LAN CONNECTION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Soumen\Desktop\NAAC AQAR 2023-2024\NAAC AQAR_2023-2024\4.1\4.1.3\bcrcp.ac.in_LAN\LAN CONNECTION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604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1BC4" w:rsidRPr="00361BC4" w:rsidRDefault="00361BC4" w:rsidP="00361BC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361BC4" w:rsidRPr="00361BC4" w:rsidSect="002A6BF4">
      <w:pgSz w:w="16838" w:h="11906" w:orient="landscape"/>
      <w:pgMar w:top="426" w:right="1440" w:bottom="284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97850" w:rsidRDefault="00F97850" w:rsidP="002A6BF4">
      <w:pPr>
        <w:spacing w:after="0" w:line="240" w:lineRule="auto"/>
      </w:pPr>
      <w:r>
        <w:separator/>
      </w:r>
    </w:p>
  </w:endnote>
  <w:endnote w:type="continuationSeparator" w:id="0">
    <w:p w:rsidR="00F97850" w:rsidRDefault="00F97850" w:rsidP="002A6B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97850" w:rsidRDefault="00F97850" w:rsidP="002A6BF4">
      <w:pPr>
        <w:spacing w:after="0" w:line="240" w:lineRule="auto"/>
      </w:pPr>
      <w:r>
        <w:separator/>
      </w:r>
    </w:p>
  </w:footnote>
  <w:footnote w:type="continuationSeparator" w:id="0">
    <w:p w:rsidR="00F97850" w:rsidRDefault="00F97850" w:rsidP="002A6B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361BC4"/>
    <w:rsid w:val="00046F52"/>
    <w:rsid w:val="00102424"/>
    <w:rsid w:val="00184788"/>
    <w:rsid w:val="00190598"/>
    <w:rsid w:val="002A6BF4"/>
    <w:rsid w:val="002F0026"/>
    <w:rsid w:val="00361BC4"/>
    <w:rsid w:val="00385337"/>
    <w:rsid w:val="0039041D"/>
    <w:rsid w:val="00394D49"/>
    <w:rsid w:val="003C271B"/>
    <w:rsid w:val="003F5C09"/>
    <w:rsid w:val="00555A8E"/>
    <w:rsid w:val="005D3D93"/>
    <w:rsid w:val="006B3113"/>
    <w:rsid w:val="00773C86"/>
    <w:rsid w:val="007A5CD6"/>
    <w:rsid w:val="008A7798"/>
    <w:rsid w:val="009C4793"/>
    <w:rsid w:val="009D3BD3"/>
    <w:rsid w:val="00A11E9A"/>
    <w:rsid w:val="00A1287E"/>
    <w:rsid w:val="00AD130D"/>
    <w:rsid w:val="00BC6E32"/>
    <w:rsid w:val="00C55A99"/>
    <w:rsid w:val="00C66216"/>
    <w:rsid w:val="00CE3AF4"/>
    <w:rsid w:val="00D3579F"/>
    <w:rsid w:val="00E0780C"/>
    <w:rsid w:val="00E741A5"/>
    <w:rsid w:val="00F978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IN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904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1BC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1B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B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A6B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A6BF4"/>
  </w:style>
  <w:style w:type="paragraph" w:styleId="Footer">
    <w:name w:val="footer"/>
    <w:basedOn w:val="Normal"/>
    <w:link w:val="FooterChar"/>
    <w:uiPriority w:val="99"/>
    <w:semiHidden/>
    <w:unhideWhenUsed/>
    <w:rsid w:val="002A6B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2A6B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51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copm</dc:creator>
  <cp:keywords/>
  <dc:description/>
  <cp:lastModifiedBy>Hewlett-Packard Company</cp:lastModifiedBy>
  <cp:revision>17</cp:revision>
  <dcterms:created xsi:type="dcterms:W3CDTF">2023-11-07T11:41:00Z</dcterms:created>
  <dcterms:modified xsi:type="dcterms:W3CDTF">2024-11-25T11:53:00Z</dcterms:modified>
</cp:coreProperties>
</file>