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924B19" w:rsidRDefault="00EC0D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  <w:r>
        <w:rPr>
          <w:color w:val="333333"/>
        </w:rPr>
        <w:t xml:space="preserve">Please click the link: </w:t>
      </w: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</w:p>
    <w:tbl>
      <w:tblPr>
        <w:tblStyle w:val="a0"/>
        <w:tblW w:w="102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80"/>
        <w:gridCol w:w="4140"/>
        <w:gridCol w:w="4995"/>
      </w:tblGrid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BCRCP NATCON2024_04-04-2024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7" w:history="1">
              <w:r w:rsidRPr="00A9478C">
                <w:rPr>
                  <w:rStyle w:val="Hyperlink"/>
                </w:rPr>
                <w:t>https://bcrcp.ac.in/NAAC/AQAR23-24/CR-4/4.1/4.1.2/Facilities%20for%20Cultural%20activities/BCRCP%20NATCON2024_04-04-2024</w:t>
              </w:r>
            </w:hyperlink>
            <w:r>
              <w:rPr>
                <w:color w:val="333333"/>
              </w:rPr>
              <w:t xml:space="preserve">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BCRCP NATCON2024_05-04-2024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8" w:history="1">
              <w:r w:rsidRPr="00A9478C">
                <w:rPr>
                  <w:rStyle w:val="Hyperlink"/>
                </w:rPr>
                <w:t>https://bcrcp.ac.in/NAAC/AQAR23-24/CR-4/4.1/4.1.2/Facilities%20for%20Cultural%20activities/BCRCP%20NATCON2024_05-04-2024</w:t>
              </w:r>
            </w:hyperlink>
            <w:r>
              <w:rPr>
                <w:color w:val="333333"/>
              </w:rPr>
              <w:t xml:space="preserve">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Bijganjyoti_11-01-2024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9" w:history="1">
              <w:r w:rsidRPr="00A9478C">
                <w:rPr>
                  <w:rStyle w:val="Hyperlink"/>
                </w:rPr>
                <w:t>https://bcrcp.ac.in/NAAC/AQAR23-24/CR-4/4.1/4.1.2/Facilities%20for%20Cultural%20activities/Bijganjyoti_11-01-2024</w:t>
              </w:r>
            </w:hyperlink>
            <w:r>
              <w:rPr>
                <w:color w:val="333333"/>
              </w:rPr>
              <w:t xml:space="preserve">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ENTREPRENEURING AND UPSKILLING_11-08-2023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10" w:history="1">
              <w:r w:rsidRPr="00A9478C">
                <w:rPr>
                  <w:rStyle w:val="Hyperlink"/>
                </w:rPr>
                <w:t>https://bcrcp.ac.in/NAAC/AQAR23-24/CR-4/4.1/4.1.2/Facilities%20for%20Cultural%20activities/ENTREPRENURING%20AND%20UPSKILLING_11-08-2023</w:t>
              </w:r>
            </w:hyperlink>
            <w:r>
              <w:rPr>
                <w:color w:val="333333"/>
              </w:rPr>
              <w:t xml:space="preserve">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FIP_SIP_17-02-2024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11" w:history="1">
              <w:r w:rsidRPr="00A9478C">
                <w:rPr>
                  <w:rStyle w:val="Hyperlink"/>
                </w:rPr>
                <w:t>https://bcrcp.ac.in/NAAC/AQAR23-24/CR-4/4.1/4.1.2/Facilities%20for%20Cultural%20activities/FIP_SIP_17-02-2024</w:t>
              </w:r>
            </w:hyperlink>
            <w:r>
              <w:rPr>
                <w:color w:val="333333"/>
              </w:rPr>
              <w:t xml:space="preserve">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Independence day_15-08-23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12" w:history="1">
              <w:r w:rsidRPr="00A9478C">
                <w:rPr>
                  <w:rStyle w:val="Hyperlink"/>
                </w:rPr>
                <w:t>https://bcrcp.ac.in/NAAC/AQAR23-24/CR-4/4.1/4.1.2/Facilities%20for%20Cultural%20activities/Independance%20day_15-08-23</w:t>
              </w:r>
            </w:hyperlink>
            <w:r>
              <w:rPr>
                <w:color w:val="333333"/>
              </w:rPr>
              <w:t xml:space="preserve">  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Rabindrajayanti_07-05-2024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Pr="00EC0DD5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333333"/>
              </w:rPr>
            </w:pPr>
            <w:hyperlink r:id="rId13" w:history="1">
              <w:r w:rsidRPr="00A9478C">
                <w:rPr>
                  <w:rStyle w:val="Hyperlink"/>
                </w:rPr>
                <w:t>https://bcrcp.ac.in/NAAC/AQAR23-24/CR-4/4.1/4.1.2/Facilities%20for%20Cultural%20activities/Rabindrajayanti_07-05-2024</w:t>
              </w:r>
            </w:hyperlink>
            <w:r>
              <w:rPr>
                <w:b/>
                <w:bCs/>
                <w:color w:val="333333"/>
              </w:rPr>
              <w:t xml:space="preserve">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SEMINAR_14-07-23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14" w:history="1">
              <w:r w:rsidRPr="00A9478C">
                <w:rPr>
                  <w:rStyle w:val="Hyperlink"/>
                </w:rPr>
                <w:t>https://bcrcp.ac.in/NAAC/AQAR23-24/CR-4/4.1/4.1.2/Facilities%20for%20Cultural%20activities/SEMINAR_14-07-23</w:t>
              </w:r>
            </w:hyperlink>
            <w:r>
              <w:rPr>
                <w:color w:val="333333"/>
              </w:rPr>
              <w:t xml:space="preserve">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SUBHAGAMAN_13-10-23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15" w:history="1">
              <w:r w:rsidRPr="00A9478C">
                <w:rPr>
                  <w:rStyle w:val="Hyperlink"/>
                </w:rPr>
                <w:t>https://bcrcp.ac.in/NAAC/AQAR23-24/CR-4/4.1/4.1.2/Facilities%20for%20Cultural%20activities/SUBHAGAMAN_13-10-23</w:t>
              </w:r>
            </w:hyperlink>
            <w:r>
              <w:rPr>
                <w:color w:val="333333"/>
              </w:rPr>
              <w:t xml:space="preserve">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Vedyantra_17-05-24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16" w:history="1">
              <w:r w:rsidRPr="00A9478C">
                <w:rPr>
                  <w:rStyle w:val="Hyperlink"/>
                </w:rPr>
                <w:t>https://bcrcp.ac.in/NAAC/AQAR23-24/CR-4/4.1/4.1.2/Facilities%20for%20Cultural%20activities/Vedyantra_17-05-24</w:t>
              </w:r>
            </w:hyperlink>
            <w:r>
              <w:rPr>
                <w:color w:val="333333"/>
              </w:rPr>
              <w:t xml:space="preserve">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World Environment Day_27-07-23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17" w:history="1">
              <w:r w:rsidRPr="00A9478C">
                <w:rPr>
                  <w:rStyle w:val="Hyperlink"/>
                </w:rPr>
                <w:t>https://bcrcp.ac.in/NAAC/AQAR23-24/CR-4/4.1/4.1.2/Facilities%20for%20Cultural%20activities/World%20Environment%20Day_27-07-23</w:t>
              </w:r>
            </w:hyperlink>
            <w:r>
              <w:rPr>
                <w:color w:val="333333"/>
              </w:rPr>
              <w:t xml:space="preserve">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YUVA DIWAS_11-01-2024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18" w:history="1">
              <w:r w:rsidRPr="00A9478C">
                <w:rPr>
                  <w:rStyle w:val="Hyperlink"/>
                </w:rPr>
                <w:t>https://bcrcp.ac.in/NAAC/AQAR23-24/CR-4/4.1/4.1.2/Facilities%20for%20Cultural%20activities/YUVA%20DIWAS%20AND%20SWAMI%20VIVEKANANDA%20BIRTHDAY%20CELEBRATION_11-01-2024</w:t>
              </w:r>
            </w:hyperlink>
            <w:r>
              <w:rPr>
                <w:color w:val="333333"/>
              </w:rPr>
              <w:t xml:space="preserve"> </w:t>
            </w:r>
          </w:p>
        </w:tc>
      </w:tr>
      <w:tr w:rsidR="00446F1F">
        <w:trPr>
          <w:cantSplit/>
          <w:tblHeader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44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r>
              <w:rPr>
                <w:color w:val="333333"/>
              </w:rPr>
              <w:t>Zentach_14-05-2024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F1F" w:rsidRDefault="00E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</w:rPr>
            </w:pPr>
            <w:hyperlink r:id="rId19" w:history="1">
              <w:r w:rsidRPr="00A9478C">
                <w:rPr>
                  <w:rStyle w:val="Hyperlink"/>
                </w:rPr>
                <w:t>https://bcrcp.ac.in/NAAC/AQAR23-24/CR-4/4.1/4.1.2/Facilities%20for%20Cultural%20activities/Zentach_14-05-2024</w:t>
              </w:r>
            </w:hyperlink>
            <w:r>
              <w:rPr>
                <w:color w:val="333333"/>
              </w:rPr>
              <w:t xml:space="preserve"> </w:t>
            </w:r>
          </w:p>
        </w:tc>
      </w:tr>
    </w:tbl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4B19" w:rsidRDefault="00924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24B19" w:rsidSect="00924B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/>
      <w:pgMar w:top="2511" w:right="710" w:bottom="0" w:left="993" w:header="72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19" w:rsidRDefault="00924B19" w:rsidP="00924B19">
      <w:r>
        <w:separator/>
      </w:r>
    </w:p>
  </w:endnote>
  <w:endnote w:type="continuationSeparator" w:id="1">
    <w:p w:rsidR="00924B19" w:rsidRDefault="00924B19" w:rsidP="0092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9" w:rsidRDefault="00924B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9" w:rsidRDefault="00924B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9" w:rsidRDefault="00924B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19" w:rsidRDefault="00924B19" w:rsidP="00924B19">
      <w:r>
        <w:separator/>
      </w:r>
    </w:p>
  </w:footnote>
  <w:footnote w:type="continuationSeparator" w:id="1">
    <w:p w:rsidR="00924B19" w:rsidRDefault="00924B19" w:rsidP="00924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9" w:rsidRDefault="00924B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9" w:rsidRDefault="00924B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</w:p>
  <w:p w:rsidR="00924B19" w:rsidRDefault="00EC0D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9" w:rsidRDefault="00924B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B19"/>
    <w:rsid w:val="00446F1F"/>
    <w:rsid w:val="00924B19"/>
    <w:rsid w:val="00EC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19"/>
  </w:style>
  <w:style w:type="paragraph" w:styleId="Heading1">
    <w:name w:val="heading 1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924B19"/>
  </w:style>
  <w:style w:type="paragraph" w:styleId="Title">
    <w:name w:val="Title"/>
    <w:basedOn w:val="normal0"/>
    <w:next w:val="normal0"/>
    <w:rsid w:val="00F6722F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customStyle="1" w:styleId="normal0">
    <w:name w:val="normal"/>
    <w:rsid w:val="00F6722F"/>
  </w:style>
  <w:style w:type="paragraph" w:styleId="Subtitle">
    <w:name w:val="Subtitle"/>
    <w:basedOn w:val="Normal"/>
    <w:next w:val="Normal"/>
    <w:rsid w:val="00924B1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72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24B1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F1F"/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1F"/>
    <w:rPr>
      <w:rFonts w:ascii="Tahoma" w:hAnsi="Tahoma" w:cs="Tahoma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C0D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1/4.1.2/Facilities%20for%20Cultural%20activities/BCRCP%20NATCON2024_05-04-2024" TargetMode="External"/><Relationship Id="rId13" Type="http://schemas.openxmlformats.org/officeDocument/2006/relationships/hyperlink" Target="https://bcrcp.ac.in/NAAC/AQAR23-24/CR-4/4.1/4.1.2/Facilities%20for%20Cultural%20activities/Rabindrajayanti_07-05-2024" TargetMode="External"/><Relationship Id="rId18" Type="http://schemas.openxmlformats.org/officeDocument/2006/relationships/hyperlink" Target="https://bcrcp.ac.in/NAAC/AQAR23-24/CR-4/4.1/4.1.2/Facilities%20for%20Cultural%20activities/YUVA%20DIWAS%20AND%20SWAMI%20VIVEKANANDA%20BIRTHDAY%20CELEBRATION_11-01-202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bcrcp.ac.in/NAAC/AQAR23-24/CR-4/4.1/4.1.2/Facilities%20for%20Cultural%20activities/BCRCP%20NATCON2024_04-04-2024" TargetMode="External"/><Relationship Id="rId12" Type="http://schemas.openxmlformats.org/officeDocument/2006/relationships/hyperlink" Target="https://bcrcp.ac.in/NAAC/AQAR23-24/CR-4/4.1/4.1.2/Facilities%20for%20Cultural%20activities/Independance%20day_15-08-23" TargetMode="External"/><Relationship Id="rId17" Type="http://schemas.openxmlformats.org/officeDocument/2006/relationships/hyperlink" Target="https://bcrcp.ac.in/NAAC/AQAR23-24/CR-4/4.1/4.1.2/Facilities%20for%20Cultural%20activities/World%20Environment%20Day_27-07-23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bcrcp.ac.in/NAAC/AQAR23-24/CR-4/4.1/4.1.2/Facilities%20for%20Cultural%20activities/Vedyantra_17-05-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crcp.ac.in/NAAC/AQAR23-24/CR-4/4.1/4.1.2/Facilities%20for%20Cultural%20activities/FIP_SIP_17-02-2024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bcrcp.ac.in/NAAC/AQAR23-24/CR-4/4.1/4.1.2/Facilities%20for%20Cultural%20activities/SUBHAGAMAN_13-10-2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crcp.ac.in/NAAC/AQAR23-24/CR-4/4.1/4.1.2/Facilities%20for%20Cultural%20activities/ENTREPRENURING%20AND%20UPSKILLING_11-08-2023" TargetMode="External"/><Relationship Id="rId19" Type="http://schemas.openxmlformats.org/officeDocument/2006/relationships/hyperlink" Target="https://bcrcp.ac.in/NAAC/AQAR23-24/CR-4/4.1/4.1.2/Facilities%20for%20Cultural%20activities/Zentach_14-05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rcp.ac.in/NAAC/AQAR23-24/CR-4/4.1/4.1.2/Facilities%20for%20Cultural%20activities/Bijganjyoti_11-01-2024" TargetMode="External"/><Relationship Id="rId14" Type="http://schemas.openxmlformats.org/officeDocument/2006/relationships/hyperlink" Target="https://bcrcp.ac.in/NAAC/AQAR23-24/CR-4/4.1/4.1.2/Facilities%20for%20Cultural%20activities/SEMINAR_14-07-2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2i8VtuK7VXEduF8Uicug3IGcg==">CgMxLjAaHwoBMBIaChgICVIUChJ0YWJsZS44ajl5NTVmM3BndDgyCGguZ2pkZ3hzOAByITFDeWFybGhJREZNNG56NllPdzYzYllacjRmQzMxVndZNg==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3207</Characters>
  <Application>Microsoft Office Word</Application>
  <DocSecurity>0</DocSecurity>
  <Lines>26</Lines>
  <Paragraphs>7</Paragraphs>
  <ScaleCrop>false</ScaleCrop>
  <Company>HP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2024-12-13T08:59:00Z</dcterms:created>
  <dcterms:modified xsi:type="dcterms:W3CDTF">2024-12-17T10:28:00Z</dcterms:modified>
</cp:coreProperties>
</file>