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58" w:rsidRDefault="00C345AC">
      <w:pPr>
        <w:pStyle w:val="normal3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0"/>
        <w:jc w:val="center"/>
        <w:rPr>
          <w:rFonts w:ascii="Cambria" w:eastAsia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Topic: Current Research Methodology &amp; Workforce Requirement in </w:t>
      </w:r>
      <w:proofErr w:type="spellStart"/>
      <w:r>
        <w:rPr>
          <w:rFonts w:ascii="Cambria" w:eastAsia="Cambria" w:hAnsi="Cambria" w:cs="Cambria"/>
          <w:b/>
          <w:color w:val="000000"/>
          <w:sz w:val="28"/>
          <w:szCs w:val="28"/>
        </w:rPr>
        <w:t>Pharma</w:t>
      </w:r>
      <w:proofErr w:type="spellEnd"/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Industry</w:t>
      </w:r>
    </w:p>
    <w:p w:rsidR="00F43158" w:rsidRDefault="00C345AC">
      <w:pPr>
        <w:pStyle w:val="normal3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Speaker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Anupam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Ghosh</w:t>
      </w:r>
      <w:proofErr w:type="spellEnd"/>
    </w:p>
    <w:p w:rsidR="00F43158" w:rsidRDefault="00C345AC">
      <w:pPr>
        <w:pStyle w:val="normal3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Manager (Head Operation), Ace Health Care (Pvt.) Ltd., Sri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anka</w:t>
      </w:r>
    </w:p>
    <w:p w:rsidR="00F43158" w:rsidRDefault="00C345AC">
      <w:pPr>
        <w:pStyle w:val="normal3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A8E">
        <w:rPr>
          <w:rFonts w:ascii="Times New Roman" w:eastAsia="Times New Roman" w:hAnsi="Times New Roman" w:cs="Times New Roman"/>
          <w:color w:val="000000"/>
          <w:sz w:val="24"/>
          <w:szCs w:val="24"/>
        </w:rPr>
        <w:t>July, 2023</w:t>
      </w:r>
      <w:r w:rsidR="00B96A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A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A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A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A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A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B96A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Time: 02:00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onwards</w:t>
      </w:r>
    </w:p>
    <w:p w:rsidR="00F43158" w:rsidRDefault="00C345AC">
      <w:pPr>
        <w:pStyle w:val="normal3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Venue: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 Roy Seminar Hall</w:t>
      </w:r>
    </w:p>
    <w:p w:rsidR="00F43158" w:rsidRDefault="00F43158">
      <w:pPr>
        <w:pStyle w:val="normal3"/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both"/>
        <w:rPr>
          <w:color w:val="000000"/>
        </w:rPr>
      </w:pPr>
    </w:p>
    <w:tbl>
      <w:tblPr>
        <w:tblStyle w:val="a0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52"/>
        <w:gridCol w:w="4824"/>
      </w:tblGrid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Participant’s Name</w:t>
            </w:r>
          </w:p>
        </w:tc>
        <w:tc>
          <w:tcPr>
            <w:tcW w:w="4824" w:type="dxa"/>
            <w:vAlign w:val="center"/>
          </w:tcPr>
          <w:p w:rsidR="00F43158" w:rsidRDefault="00C345AC">
            <w:pPr>
              <w:pStyle w:val="normal3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Certificate’s Link (Sample)</w:t>
            </w:r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Pan</w:t>
            </w:r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Oindrila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Nag </w:t>
            </w:r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Poulami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Bisuyi</w:t>
            </w:r>
            <w:proofErr w:type="spellEnd"/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Ritrisha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</w:t>
              </w:r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 Document</w:t>
              </w:r>
            </w:hyperlink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Samadrita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F43158">
        <w:trPr>
          <w:cantSplit/>
          <w:tblHeader/>
          <w:jc w:val="center"/>
        </w:trPr>
        <w:tc>
          <w:tcPr>
            <w:tcW w:w="4752" w:type="dxa"/>
            <w:vAlign w:val="center"/>
          </w:tcPr>
          <w:p w:rsidR="00F43158" w:rsidRDefault="00C345AC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Chatterjee</w:t>
            </w:r>
            <w:proofErr w:type="spellEnd"/>
          </w:p>
        </w:tc>
        <w:tc>
          <w:tcPr>
            <w:tcW w:w="4824" w:type="dxa"/>
            <w:vAlign w:val="center"/>
          </w:tcPr>
          <w:p w:rsidR="00F43158" w:rsidRDefault="00F43158">
            <w:pPr>
              <w:pStyle w:val="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 w:rsidR="00C345A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:rsidR="00F43158" w:rsidRDefault="00F43158">
      <w:pPr>
        <w:pStyle w:val="normal3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43158" w:rsidRDefault="00C345AC">
      <w:pPr>
        <w:pStyle w:val="normal3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sectPr w:rsidR="00F43158" w:rsidSect="00F43158">
      <w:headerReference w:type="default" r:id="rId17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58" w:rsidRDefault="00F43158" w:rsidP="00F43158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F43158" w:rsidRDefault="00F43158" w:rsidP="00F431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58" w:rsidRDefault="00F43158" w:rsidP="00F43158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F43158" w:rsidRDefault="00F43158" w:rsidP="00F431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58" w:rsidRDefault="00C345AC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0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2MLCwNDYxMze3NDUxNjVU0lEKTi0uzszPAykwrAUA2NC19ywAAAA="/>
  </w:docVars>
  <w:rsids>
    <w:rsidRoot w:val="00F43158"/>
    <w:rsid w:val="00B96A8E"/>
    <w:rsid w:val="00C345AC"/>
    <w:rsid w:val="00F4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F43158"/>
    <w:pPr>
      <w:ind w:leftChars="-1" w:left="-1" w:hangingChars="1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autoRedefine/>
    <w:hidden/>
    <w:qFormat/>
    <w:rsid w:val="00F43158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autoRedefine/>
    <w:hidden/>
    <w:qFormat/>
    <w:rsid w:val="00F431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autoRedefine/>
    <w:hidden/>
    <w:qFormat/>
    <w:rsid w:val="00F431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autoRedefine/>
    <w:hidden/>
    <w:qFormat/>
    <w:rsid w:val="00F431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autoRedefine/>
    <w:hidden/>
    <w:qFormat/>
    <w:rsid w:val="00F431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autoRedefine/>
    <w:hidden/>
    <w:qFormat/>
    <w:rsid w:val="00F431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"/>
    <w:rsid w:val="00F43158"/>
  </w:style>
  <w:style w:type="paragraph" w:styleId="Title">
    <w:name w:val="Title"/>
    <w:basedOn w:val="normal1"/>
    <w:next w:val="normal1"/>
    <w:autoRedefine/>
    <w:hidden/>
    <w:qFormat/>
    <w:rsid w:val="00F431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"/>
    <w:rsid w:val="00F43158"/>
  </w:style>
  <w:style w:type="paragraph" w:customStyle="1" w:styleId="normal0">
    <w:name w:val="normal"/>
    <w:autoRedefine/>
    <w:hidden/>
    <w:qFormat/>
    <w:rsid w:val="00F4315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normal1">
    <w:name w:val="normal"/>
    <w:autoRedefine/>
    <w:hidden/>
    <w:qFormat/>
    <w:rsid w:val="00F43158"/>
    <w:pPr>
      <w:ind w:leftChars="-1" w:left="-1" w:hangingChars="1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rsid w:val="00F4315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autoRedefine/>
    <w:hidden/>
    <w:qFormat/>
    <w:rsid w:val="00F4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autoRedefine/>
    <w:hidden/>
    <w:qFormat/>
    <w:rsid w:val="00F4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F4315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IN"/>
    </w:rPr>
  </w:style>
  <w:style w:type="table" w:customStyle="1" w:styleId="a">
    <w:basedOn w:val="TableNormal"/>
    <w:rsid w:val="00F431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431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3/3.2/3.2.2/14.07.2023/Certificates/Anushka_Pan.pdf" TargetMode="External"/><Relationship Id="rId13" Type="http://schemas.openxmlformats.org/officeDocument/2006/relationships/hyperlink" Target="https://bcrcp.ac.in/NAAC/AQAR23-24/CR-3/3.2/3.2.2/14.07.2023/Certificates/Prasit_Roy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rcp.ac.in/NAAC/AQAR23-24/CR-3/3.2/3.2.2/14.07.2023/Certificates/Antara_Gupta.pdf" TargetMode="External"/><Relationship Id="rId12" Type="http://schemas.openxmlformats.org/officeDocument/2006/relationships/hyperlink" Target="https://bcrcp.ac.in/NAAC/AQAR23-24/CR-3/3.2/3.2.2/14.07.2023/Certificates/Poulami_Bisuyi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crcp.ac.in/NAAC/AQAR23-24/CR-3/3.2/3.2.2/14.07.2023/Certificates/Srijita_Chatterje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crcp.ac.in/NAAC/AQAR23-24/CR-3/3.2/3.2.2/14.07.2023/Certificates/Piu_Ghosh%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crcp.ac.in/NAAC/AQAR23-24/CR-3/3.2/3.2.2/14.07.2023/Certificates/Samadrita_Ghosh%20.pdf" TargetMode="External"/><Relationship Id="rId10" Type="http://schemas.openxmlformats.org/officeDocument/2006/relationships/hyperlink" Target="https://bcrcp.ac.in/NAAC/AQAR23-24/CR-3/3.2/3.2.2/14.07.2023/Certificates/Payel_Ghosh%2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3/3.2/3.2.2/14.07.2023/Certificates/Oindrila_Nag.pdf" TargetMode="External"/><Relationship Id="rId14" Type="http://schemas.openxmlformats.org/officeDocument/2006/relationships/hyperlink" Target="https://bcrcp.ac.in/NAAC/AQAR23-24/CR-3/3.2/3.2.2/14.07.2023/Certificates/Ritrisha_Adhikary%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1NNSLuYtSwmP+Ak2UMZ6RgPQg==">CgMxLjA4AHIhMUIxUnVJVWs3ZFVoSGl6U2NDdG9ESmdqZmJpOFJfTExl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Manami</dc:creator>
  <cp:lastModifiedBy>PRINCIPAL OFFICE</cp:lastModifiedBy>
  <cp:revision>3</cp:revision>
  <dcterms:created xsi:type="dcterms:W3CDTF">2025-01-09T10:51:00Z</dcterms:created>
  <dcterms:modified xsi:type="dcterms:W3CDTF">2025-01-09T10:54:00Z</dcterms:modified>
</cp:coreProperties>
</file>