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432BA" w:rsidRDefault="002432BA" w:rsidP="002432B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2432BA" w:rsidRPr="00E4224A" w:rsidRDefault="002432BA" w:rsidP="002432BA">
      <w:pPr>
        <w:jc w:val="both"/>
        <w:rPr>
          <w:b/>
        </w:rPr>
      </w:pP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</w:t>
      </w:r>
      <w: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2.1.</w:t>
      </w: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E66710">
        <w:rPr>
          <w:b/>
        </w:rPr>
        <w:t>The institute evaluates the learning capacities of individual students and organizes special programs for advanced learners and slow learners</w:t>
      </w:r>
      <w:r w:rsidR="00234B4E">
        <w:rPr>
          <w:b/>
        </w:rPr>
        <w:t>: AY: 2023-24</w:t>
      </w:r>
    </w:p>
    <w:p w:rsidR="002432BA" w:rsidRDefault="002432BA" w:rsidP="002432B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2432BA" w:rsidRDefault="002432BA" w:rsidP="002432BA">
      <w:pPr>
        <w:jc w:val="center"/>
        <w:rPr>
          <w:b/>
          <w:u w:val="single"/>
        </w:rPr>
      </w:pPr>
    </w:p>
    <w:p w:rsidR="002432BA" w:rsidRDefault="002432BA" w:rsidP="002432BA">
      <w:pPr>
        <w:jc w:val="both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3721"/>
        <w:tblW w:w="0" w:type="auto"/>
        <w:tblLayout w:type="fixed"/>
        <w:tblLook w:val="04A0"/>
      </w:tblPr>
      <w:tblGrid>
        <w:gridCol w:w="675"/>
        <w:gridCol w:w="3402"/>
        <w:gridCol w:w="5529"/>
      </w:tblGrid>
      <w:tr w:rsidR="002432BA" w:rsidRPr="005C6477" w:rsidTr="006C1DE8">
        <w:tc>
          <w:tcPr>
            <w:tcW w:w="675" w:type="dxa"/>
            <w:shd w:val="clear" w:color="auto" w:fill="E5B8B7" w:themeFill="accent2" w:themeFillTint="66"/>
            <w:vAlign w:val="center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Process description</w:t>
            </w:r>
          </w:p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E5B8B7" w:themeFill="accent2" w:themeFillTint="66"/>
            <w:vAlign w:val="center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Link to document</w:t>
            </w:r>
          </w:p>
        </w:tc>
      </w:tr>
      <w:tr w:rsidR="002432BA" w:rsidRPr="005C6477" w:rsidTr="006C1DE8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Process to identify advanced learners and slow learners</w:t>
            </w:r>
          </w:p>
        </w:tc>
        <w:tc>
          <w:tcPr>
            <w:tcW w:w="5529" w:type="dxa"/>
          </w:tcPr>
          <w:p w:rsidR="002432BA" w:rsidRPr="00746B25" w:rsidRDefault="00B37DC7" w:rsidP="006C1DE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="006C1DE8" w:rsidRPr="002A606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https://www.bcrcp.ac.in/NAAC/AQAR23-24/CR-2/2.2/2.2.1/2.2.1.1_process_to_identify_slow_and_advanced_learners.pdf</w:t>
              </w:r>
            </w:hyperlink>
            <w:r w:rsidR="006C1DE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6C1DE8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List of advanced learners and slow learners</w:t>
            </w:r>
          </w:p>
        </w:tc>
        <w:tc>
          <w:tcPr>
            <w:tcW w:w="5529" w:type="dxa"/>
          </w:tcPr>
          <w:p w:rsidR="002432BA" w:rsidRPr="00746B25" w:rsidRDefault="00B37DC7" w:rsidP="006C1DE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="006C1DE8" w:rsidRPr="002A606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https://www.bcrcp.ac.in/NAAC/AQAR23-24/CR-2/2.2/2.2.1/2.2.1.2_list_of_slow_and_advanced_learners.pdf</w:t>
              </w:r>
            </w:hyperlink>
            <w:r w:rsidR="006C1DE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6C1DE8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List of programs for advanced learners</w:t>
            </w:r>
          </w:p>
        </w:tc>
        <w:tc>
          <w:tcPr>
            <w:tcW w:w="5529" w:type="dxa"/>
          </w:tcPr>
          <w:p w:rsidR="002432BA" w:rsidRPr="00746B25" w:rsidRDefault="00B37DC7" w:rsidP="006C1DE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9" w:history="1">
              <w:r w:rsidR="006C1DE8" w:rsidRPr="002A606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https://www.bcrcp.ac.in/NAAC/AQAR23-24/CR-2/2.2/2.2.1/2.2.1.3_list_of_programs_for_advanced_learners.pdf</w:t>
              </w:r>
            </w:hyperlink>
            <w:r w:rsidR="006C1DE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6C1DE8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Outcomes of activities designed for advanced learners</w:t>
            </w:r>
          </w:p>
        </w:tc>
        <w:tc>
          <w:tcPr>
            <w:tcW w:w="5529" w:type="dxa"/>
          </w:tcPr>
          <w:p w:rsidR="002432BA" w:rsidRPr="00746B25" w:rsidRDefault="00B37DC7" w:rsidP="006C1DE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0" w:history="1">
              <w:r w:rsidR="006C1DE8" w:rsidRPr="002A606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https://www.bcrcp.ac.in/NAAC/AQAR23-24/CR-2/2.2/2.2.1/2.2.1.4_outcome_of_advanced_learners.pdf</w:t>
              </w:r>
            </w:hyperlink>
            <w:r w:rsidR="006C1DE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6C1DE8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List of programs for slow learners</w:t>
            </w:r>
          </w:p>
        </w:tc>
        <w:tc>
          <w:tcPr>
            <w:tcW w:w="5529" w:type="dxa"/>
          </w:tcPr>
          <w:p w:rsidR="002432BA" w:rsidRPr="00746B25" w:rsidRDefault="00B37DC7" w:rsidP="006C1DE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1" w:history="1">
              <w:r w:rsidR="006C1DE8" w:rsidRPr="002A606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https://www.bcrcp.ac.in/NAAC/AQAR23-24/CR-2/2.2/2.2.1/2.2.1.5_list_of_programs_for_slow_learners.pdf</w:t>
              </w:r>
            </w:hyperlink>
            <w:r w:rsidR="006C1DE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6C1DE8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Outcomes of activities designed for slow learners</w:t>
            </w:r>
          </w:p>
        </w:tc>
        <w:tc>
          <w:tcPr>
            <w:tcW w:w="5529" w:type="dxa"/>
          </w:tcPr>
          <w:p w:rsidR="002432BA" w:rsidRPr="00746B25" w:rsidRDefault="00B37DC7" w:rsidP="006C1DE8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2" w:history="1">
              <w:r w:rsidR="006C1DE8" w:rsidRPr="002A606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https://www.bcrcp.ac.in/NAAC/AQAR23-24/CR-2/2.2/2.2.1/2.2.1.6_outcome_of_slow_learners.pdf</w:t>
              </w:r>
            </w:hyperlink>
            <w:r w:rsidR="006C1DE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4C52" w:rsidRPr="005C6477" w:rsidTr="006C1DE8">
        <w:tc>
          <w:tcPr>
            <w:tcW w:w="675" w:type="dxa"/>
          </w:tcPr>
          <w:p w:rsidR="002B4C52" w:rsidRPr="002B4C52" w:rsidRDefault="002B4C52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B4C52" w:rsidRPr="002B4C52" w:rsidRDefault="002B4C52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C52">
              <w:rPr>
                <w:rFonts w:ascii="Times New Roman" w:hAnsi="Times New Roman"/>
                <w:sz w:val="24"/>
                <w:szCs w:val="24"/>
              </w:rPr>
              <w:t>GPAT coaching and mock test</w:t>
            </w:r>
          </w:p>
        </w:tc>
        <w:tc>
          <w:tcPr>
            <w:tcW w:w="5529" w:type="dxa"/>
          </w:tcPr>
          <w:p w:rsidR="002B4C52" w:rsidRPr="00746B25" w:rsidRDefault="00B37DC7" w:rsidP="00746B2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3" w:history="1">
              <w:r w:rsidR="006C1DE8" w:rsidRPr="002A6065">
                <w:rPr>
                  <w:rStyle w:val="Hyperlink"/>
                  <w:rFonts w:cs="Calibri"/>
                  <w:sz w:val="22"/>
                  <w:szCs w:val="22"/>
                </w:rPr>
                <w:t>https://gpatexplorer.com/</w:t>
              </w:r>
            </w:hyperlink>
            <w:r w:rsidR="006C1DE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432BA" w:rsidRPr="002075E6" w:rsidRDefault="002432BA" w:rsidP="002432BA"/>
    <w:p w:rsidR="00872726" w:rsidRDefault="00872726" w:rsidP="004E4106">
      <w:pPr>
        <w:jc w:val="center"/>
        <w:rPr>
          <w:b/>
          <w:lang w:val="en-IN"/>
        </w:rPr>
      </w:pPr>
    </w:p>
    <w:p w:rsidR="00A943C1" w:rsidRPr="00872726" w:rsidRDefault="00A943C1" w:rsidP="004E4106">
      <w:pPr>
        <w:jc w:val="center"/>
        <w:rPr>
          <w:b/>
          <w:lang w:val="en-IN"/>
        </w:rPr>
      </w:pPr>
    </w:p>
    <w:sectPr w:rsidR="00A943C1" w:rsidRPr="00872726" w:rsidSect="00733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06" w:rsidRDefault="007D0106">
      <w:r>
        <w:separator/>
      </w:r>
    </w:p>
  </w:endnote>
  <w:endnote w:type="continuationSeparator" w:id="1">
    <w:p w:rsidR="007D0106" w:rsidRDefault="007D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B37DC7">
        <w:pPr>
          <w:pStyle w:val="Footer"/>
          <w:jc w:val="center"/>
        </w:pPr>
        <w:fldSimple w:instr=" PAGE   \* MERGEFORMAT ">
          <w:r w:rsidR="00234B4E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06" w:rsidRDefault="007D0106">
      <w:r>
        <w:separator/>
      </w:r>
    </w:p>
  </w:footnote>
  <w:footnote w:type="continuationSeparator" w:id="1">
    <w:p w:rsidR="007D0106" w:rsidRDefault="007D0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5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34"/>
  </w:num>
  <w:num w:numId="6">
    <w:abstractNumId w:val="11"/>
  </w:num>
  <w:num w:numId="7">
    <w:abstractNumId w:val="21"/>
  </w:num>
  <w:num w:numId="8">
    <w:abstractNumId w:val="16"/>
  </w:num>
  <w:num w:numId="9">
    <w:abstractNumId w:val="7"/>
  </w:num>
  <w:num w:numId="10">
    <w:abstractNumId w:val="6"/>
  </w:num>
  <w:num w:numId="11">
    <w:abstractNumId w:val="37"/>
  </w:num>
  <w:num w:numId="12">
    <w:abstractNumId w:val="31"/>
  </w:num>
  <w:num w:numId="13">
    <w:abstractNumId w:val="3"/>
  </w:num>
  <w:num w:numId="14">
    <w:abstractNumId w:val="13"/>
  </w:num>
  <w:num w:numId="15">
    <w:abstractNumId w:val="12"/>
  </w:num>
  <w:num w:numId="16">
    <w:abstractNumId w:val="28"/>
  </w:num>
  <w:num w:numId="17">
    <w:abstractNumId w:val="18"/>
  </w:num>
  <w:num w:numId="18">
    <w:abstractNumId w:val="29"/>
  </w:num>
  <w:num w:numId="19">
    <w:abstractNumId w:val="38"/>
  </w:num>
  <w:num w:numId="20">
    <w:abstractNumId w:val="36"/>
  </w:num>
  <w:num w:numId="21">
    <w:abstractNumId w:val="23"/>
  </w:num>
  <w:num w:numId="22">
    <w:abstractNumId w:val="14"/>
  </w:num>
  <w:num w:numId="23">
    <w:abstractNumId w:val="19"/>
  </w:num>
  <w:num w:numId="24">
    <w:abstractNumId w:val="30"/>
  </w:num>
  <w:num w:numId="25">
    <w:abstractNumId w:val="39"/>
  </w:num>
  <w:num w:numId="26">
    <w:abstractNumId w:val="32"/>
  </w:num>
  <w:num w:numId="27">
    <w:abstractNumId w:val="26"/>
  </w:num>
  <w:num w:numId="28">
    <w:abstractNumId w:val="20"/>
  </w:num>
  <w:num w:numId="29">
    <w:abstractNumId w:val="5"/>
  </w:num>
  <w:num w:numId="30">
    <w:abstractNumId w:val="24"/>
  </w:num>
  <w:num w:numId="31">
    <w:abstractNumId w:val="35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4643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02D61"/>
    <w:rsid w:val="0002133D"/>
    <w:rsid w:val="000269EB"/>
    <w:rsid w:val="00034BC8"/>
    <w:rsid w:val="00037FF9"/>
    <w:rsid w:val="000565FA"/>
    <w:rsid w:val="00063159"/>
    <w:rsid w:val="000716F3"/>
    <w:rsid w:val="0009796F"/>
    <w:rsid w:val="000E1CD3"/>
    <w:rsid w:val="000E4790"/>
    <w:rsid w:val="000F0F8E"/>
    <w:rsid w:val="00100AB3"/>
    <w:rsid w:val="00114446"/>
    <w:rsid w:val="00124339"/>
    <w:rsid w:val="001319D7"/>
    <w:rsid w:val="001A372A"/>
    <w:rsid w:val="001F2F81"/>
    <w:rsid w:val="002032FC"/>
    <w:rsid w:val="00213C19"/>
    <w:rsid w:val="002171C9"/>
    <w:rsid w:val="00234B4E"/>
    <w:rsid w:val="002432BA"/>
    <w:rsid w:val="002A45E1"/>
    <w:rsid w:val="002A67AD"/>
    <w:rsid w:val="002B4C52"/>
    <w:rsid w:val="002C0EDC"/>
    <w:rsid w:val="002D2A27"/>
    <w:rsid w:val="002D3485"/>
    <w:rsid w:val="002E2F34"/>
    <w:rsid w:val="002E486B"/>
    <w:rsid w:val="002F3786"/>
    <w:rsid w:val="003301BE"/>
    <w:rsid w:val="00330984"/>
    <w:rsid w:val="0033549D"/>
    <w:rsid w:val="0036519D"/>
    <w:rsid w:val="003A6D82"/>
    <w:rsid w:val="003C3BE9"/>
    <w:rsid w:val="003D65D7"/>
    <w:rsid w:val="003F69D6"/>
    <w:rsid w:val="004107D8"/>
    <w:rsid w:val="004274D4"/>
    <w:rsid w:val="0044056F"/>
    <w:rsid w:val="0045017C"/>
    <w:rsid w:val="0047466C"/>
    <w:rsid w:val="004872ED"/>
    <w:rsid w:val="00493125"/>
    <w:rsid w:val="004A5792"/>
    <w:rsid w:val="004A6B67"/>
    <w:rsid w:val="004D1D25"/>
    <w:rsid w:val="004D6BC6"/>
    <w:rsid w:val="004E4106"/>
    <w:rsid w:val="0053026D"/>
    <w:rsid w:val="00530D1D"/>
    <w:rsid w:val="005418C1"/>
    <w:rsid w:val="00544B01"/>
    <w:rsid w:val="005565EB"/>
    <w:rsid w:val="00573918"/>
    <w:rsid w:val="00584303"/>
    <w:rsid w:val="005A3AA9"/>
    <w:rsid w:val="005B4F72"/>
    <w:rsid w:val="005C1EB0"/>
    <w:rsid w:val="005D2D1A"/>
    <w:rsid w:val="005D2EB4"/>
    <w:rsid w:val="005E0613"/>
    <w:rsid w:val="00602A0F"/>
    <w:rsid w:val="00605701"/>
    <w:rsid w:val="00617472"/>
    <w:rsid w:val="00623072"/>
    <w:rsid w:val="006337B8"/>
    <w:rsid w:val="00637FA3"/>
    <w:rsid w:val="006467A9"/>
    <w:rsid w:val="006639F3"/>
    <w:rsid w:val="00691623"/>
    <w:rsid w:val="00696B25"/>
    <w:rsid w:val="006C12CC"/>
    <w:rsid w:val="006C1DE8"/>
    <w:rsid w:val="006E1BE3"/>
    <w:rsid w:val="00725852"/>
    <w:rsid w:val="00727B98"/>
    <w:rsid w:val="00733B1C"/>
    <w:rsid w:val="007375FA"/>
    <w:rsid w:val="00740803"/>
    <w:rsid w:val="00746B25"/>
    <w:rsid w:val="0075656C"/>
    <w:rsid w:val="007714A3"/>
    <w:rsid w:val="0078304C"/>
    <w:rsid w:val="007A3EB7"/>
    <w:rsid w:val="007D0106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72726"/>
    <w:rsid w:val="008904EA"/>
    <w:rsid w:val="008B5704"/>
    <w:rsid w:val="008E1A81"/>
    <w:rsid w:val="008F2E5D"/>
    <w:rsid w:val="00935BEA"/>
    <w:rsid w:val="0094754B"/>
    <w:rsid w:val="009530F7"/>
    <w:rsid w:val="00954D73"/>
    <w:rsid w:val="00975E76"/>
    <w:rsid w:val="009B2860"/>
    <w:rsid w:val="009B3BEE"/>
    <w:rsid w:val="009C0C3D"/>
    <w:rsid w:val="009E7376"/>
    <w:rsid w:val="009F4A8B"/>
    <w:rsid w:val="009F4F97"/>
    <w:rsid w:val="00A07E00"/>
    <w:rsid w:val="00A20748"/>
    <w:rsid w:val="00A21419"/>
    <w:rsid w:val="00A36920"/>
    <w:rsid w:val="00A54FE9"/>
    <w:rsid w:val="00A56125"/>
    <w:rsid w:val="00A56FCB"/>
    <w:rsid w:val="00A87715"/>
    <w:rsid w:val="00A943C1"/>
    <w:rsid w:val="00A96D33"/>
    <w:rsid w:val="00AA7A1A"/>
    <w:rsid w:val="00AB4663"/>
    <w:rsid w:val="00AE2EA6"/>
    <w:rsid w:val="00AE3A86"/>
    <w:rsid w:val="00B01E88"/>
    <w:rsid w:val="00B12AD6"/>
    <w:rsid w:val="00B37DC7"/>
    <w:rsid w:val="00B42994"/>
    <w:rsid w:val="00B47DDB"/>
    <w:rsid w:val="00B562D7"/>
    <w:rsid w:val="00B60019"/>
    <w:rsid w:val="00B62B89"/>
    <w:rsid w:val="00B857EA"/>
    <w:rsid w:val="00BA1100"/>
    <w:rsid w:val="00BA7394"/>
    <w:rsid w:val="00BB7E93"/>
    <w:rsid w:val="00BC0DEF"/>
    <w:rsid w:val="00BE284A"/>
    <w:rsid w:val="00BE6442"/>
    <w:rsid w:val="00BF1EBC"/>
    <w:rsid w:val="00BF2ED2"/>
    <w:rsid w:val="00C00E86"/>
    <w:rsid w:val="00C14EDA"/>
    <w:rsid w:val="00C257E7"/>
    <w:rsid w:val="00C50710"/>
    <w:rsid w:val="00C54D72"/>
    <w:rsid w:val="00C73D73"/>
    <w:rsid w:val="00C815D3"/>
    <w:rsid w:val="00C83330"/>
    <w:rsid w:val="00C83946"/>
    <w:rsid w:val="00C8774A"/>
    <w:rsid w:val="00CB4711"/>
    <w:rsid w:val="00CD22FE"/>
    <w:rsid w:val="00CD2E08"/>
    <w:rsid w:val="00CD2F51"/>
    <w:rsid w:val="00CF798D"/>
    <w:rsid w:val="00D10431"/>
    <w:rsid w:val="00D20DE8"/>
    <w:rsid w:val="00D2488C"/>
    <w:rsid w:val="00D41C6F"/>
    <w:rsid w:val="00D52E3F"/>
    <w:rsid w:val="00D53D84"/>
    <w:rsid w:val="00DA0131"/>
    <w:rsid w:val="00DE52FE"/>
    <w:rsid w:val="00E25A8E"/>
    <w:rsid w:val="00E324AF"/>
    <w:rsid w:val="00E340E8"/>
    <w:rsid w:val="00E53FF9"/>
    <w:rsid w:val="00E676E0"/>
    <w:rsid w:val="00E80484"/>
    <w:rsid w:val="00E90DD2"/>
    <w:rsid w:val="00E97FB2"/>
    <w:rsid w:val="00EB04A8"/>
    <w:rsid w:val="00EC42CB"/>
    <w:rsid w:val="00ED1EDD"/>
    <w:rsid w:val="00F20410"/>
    <w:rsid w:val="00F31236"/>
    <w:rsid w:val="00F43F6C"/>
    <w:rsid w:val="00F46CD8"/>
    <w:rsid w:val="00F516CF"/>
    <w:rsid w:val="00F54AF0"/>
    <w:rsid w:val="00F763BB"/>
    <w:rsid w:val="00F87892"/>
    <w:rsid w:val="00F906A4"/>
    <w:rsid w:val="00FB687A"/>
    <w:rsid w:val="00FC1CC5"/>
    <w:rsid w:val="00FC319E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"/>
    <w:rsid w:val="0033549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2/2.2.1/2.2.1.2_list_of_slow_and_advanced_learners.pdf" TargetMode="External"/><Relationship Id="rId13" Type="http://schemas.openxmlformats.org/officeDocument/2006/relationships/hyperlink" Target="https://gpatexplorer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crcp.ac.in/NAAC/AQAR23-24/CR-2/2.2/2.2.1/2.2.1.1_process_to_identify_slow_and_advanced_learners.pdf" TargetMode="External"/><Relationship Id="rId12" Type="http://schemas.openxmlformats.org/officeDocument/2006/relationships/hyperlink" Target="https://www.bcrcp.ac.in/NAAC/AQAR23-24/CR-2/2.2/2.2.1/2.2.1.6_outcome_of_slow_learners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2/2.2/2.2.1/2.2.1.5_list_of_programs_for_slow_learner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crcp.ac.in/NAAC/AQAR23-24/CR-2/2.2/2.2.1/2.2.1.4_outcome_of_advanced_learners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2/2.2.1/2.2.1.3_list_of_programs_for_advanced_learners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43</cp:revision>
  <cp:lastPrinted>2023-12-15T08:04:00Z</cp:lastPrinted>
  <dcterms:created xsi:type="dcterms:W3CDTF">2023-11-08T06:24:00Z</dcterms:created>
  <dcterms:modified xsi:type="dcterms:W3CDTF">2024-12-20T08:00:00Z</dcterms:modified>
</cp:coreProperties>
</file>