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6" w:rsidRDefault="00065764">
      <w:pPr>
        <w:pStyle w:val="Heading1"/>
        <w:ind w:left="144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7.2.1 </w:t>
      </w:r>
      <w:r>
        <w:rPr>
          <w:color w:val="000000"/>
          <w:sz w:val="32"/>
          <w:szCs w:val="32"/>
        </w:rPr>
        <w:tab/>
        <w:t>ADDITIONAL INFORMATION</w:t>
      </w:r>
    </w:p>
    <w:p w:rsidR="00F61626" w:rsidRDefault="00065764">
      <w:pPr>
        <w:pStyle w:val="Heading2"/>
        <w:jc w:val="center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TRAINING, PLACEMENT &amp; ENTREPRENEURSHIP DRIVE</w:t>
      </w:r>
    </w:p>
    <w:p w:rsidR="00F61626" w:rsidRDefault="00F61626">
      <w:pPr>
        <w:pStyle w:val="normal0"/>
        <w:rPr>
          <w:b/>
        </w:rPr>
      </w:pPr>
    </w:p>
    <w:tbl>
      <w:tblPr>
        <w:tblStyle w:val="a"/>
        <w:tblW w:w="7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25"/>
        <w:gridCol w:w="1035"/>
      </w:tblGrid>
      <w:tr w:rsidR="00F61626">
        <w:trPr>
          <w:trHeight w:val="770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626" w:rsidRDefault="00065764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WEBLINK: </w:t>
            </w:r>
            <w:hyperlink r:id="rId6">
              <w:r>
                <w:rPr>
                  <w:b/>
                  <w:color w:val="1155CC"/>
                  <w:u w:val="single"/>
                </w:rPr>
                <w:t>https://www.bcrcp.ac.in/NAAC/AQAR22-23/CR-7/7.2/WEBLINK.docx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626" w:rsidRDefault="00F61626">
            <w:pPr>
              <w:pStyle w:val="normal0"/>
              <w:rPr>
                <w:b/>
              </w:rPr>
            </w:pPr>
          </w:p>
        </w:tc>
      </w:tr>
    </w:tbl>
    <w:p w:rsidR="00F61626" w:rsidRDefault="00F61626">
      <w:pPr>
        <w:pStyle w:val="normal0"/>
        <w:rPr>
          <w:b/>
        </w:rPr>
      </w:pPr>
    </w:p>
    <w:p w:rsidR="00F61626" w:rsidRDefault="0006576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</w:rPr>
      </w:pPr>
      <w:r>
        <w:rPr>
          <w:b/>
          <w:color w:val="000000"/>
        </w:rPr>
        <w:t>(a)</w:t>
      </w:r>
      <w:r>
        <w:rPr>
          <w:b/>
          <w:color w:val="000000"/>
        </w:rPr>
        <w:tab/>
      </w:r>
      <w:r>
        <w:rPr>
          <w:b/>
          <w:color w:val="000000"/>
        </w:rPr>
        <w:t>Vocational Training of Students</w:t>
      </w:r>
    </w:p>
    <w:tbl>
      <w:tblPr>
        <w:tblStyle w:val="a0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4395"/>
        <w:gridCol w:w="4440"/>
      </w:tblGrid>
      <w:tr w:rsidR="00F61626">
        <w:tc>
          <w:tcPr>
            <w:tcW w:w="73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Sl. #</w:t>
            </w:r>
          </w:p>
        </w:tc>
        <w:tc>
          <w:tcPr>
            <w:tcW w:w="439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4440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Link to Document</w:t>
            </w:r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395" w:type="dxa"/>
          </w:tcPr>
          <w:p w:rsidR="00F61626" w:rsidRDefault="00065764">
            <w:pPr>
              <w:pStyle w:val="normal0"/>
              <w:ind w:right="-135"/>
            </w:pPr>
            <w:r>
              <w:t>List of Students who have undergone Vocational Training (AY 2022/23)</w:t>
            </w:r>
          </w:p>
        </w:tc>
        <w:tc>
          <w:tcPr>
            <w:tcW w:w="4440" w:type="dxa"/>
          </w:tcPr>
          <w:p w:rsidR="00F61626" w:rsidRDefault="00F61626">
            <w:pPr>
              <w:pStyle w:val="normal0"/>
            </w:pPr>
            <w:hyperlink r:id="rId7">
              <w:r w:rsidR="00065764">
                <w:rPr>
                  <w:color w:val="1155CC"/>
                  <w:u w:val="single"/>
                </w:rPr>
                <w:t>https://www.bcrcp.ac.in/NAAC/AQAR22-23/CR-7/7.2/Training_Details/Revised_Training_data_Criteria_7_updated_(1).xlsx</w:t>
              </w:r>
            </w:hyperlink>
            <w:r w:rsidR="00065764">
              <w:t xml:space="preserve"> </w:t>
            </w:r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395" w:type="dxa"/>
          </w:tcPr>
          <w:p w:rsidR="00F61626" w:rsidRDefault="00065764">
            <w:pPr>
              <w:pStyle w:val="normal0"/>
            </w:pPr>
            <w:r>
              <w:t>Industrial Training Report</w:t>
            </w:r>
          </w:p>
        </w:tc>
        <w:tc>
          <w:tcPr>
            <w:tcW w:w="4440" w:type="dxa"/>
          </w:tcPr>
          <w:p w:rsidR="00F61626" w:rsidRDefault="00F61626">
            <w:pPr>
              <w:pStyle w:val="normal0"/>
            </w:pPr>
            <w:hyperlink r:id="rId8">
              <w:r w:rsidR="00065764">
                <w:rPr>
                  <w:color w:val="1155CC"/>
                  <w:u w:val="single"/>
                </w:rPr>
                <w:t>https://www.bcrcp.ac.in/NAAC/AQAR22-23/CR-7/7.2/ARI/Industrial_training_report_.pdf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c>
          <w:tcPr>
            <w:tcW w:w="735" w:type="dxa"/>
          </w:tcPr>
          <w:p w:rsidR="00F61626" w:rsidRDefault="000657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color w:val="000000"/>
              </w:rPr>
            </w:pPr>
            <w:r>
              <w:t>3.</w:t>
            </w:r>
          </w:p>
        </w:tc>
        <w:tc>
          <w:tcPr>
            <w:tcW w:w="4395" w:type="dxa"/>
          </w:tcPr>
          <w:p w:rsidR="00F61626" w:rsidRDefault="00065764">
            <w:pPr>
              <w:pStyle w:val="normal0"/>
            </w:pPr>
            <w:r>
              <w:t>Industrial Training Certificates</w:t>
            </w:r>
          </w:p>
        </w:tc>
        <w:tc>
          <w:tcPr>
            <w:tcW w:w="4440" w:type="dxa"/>
          </w:tcPr>
          <w:p w:rsidR="00F61626" w:rsidRDefault="00065764">
            <w:pPr>
              <w:pStyle w:val="normal0"/>
            </w:pPr>
            <w:hyperlink r:id="rId9" w:history="1">
              <w:r w:rsidRPr="007672E3">
                <w:rPr>
                  <w:rStyle w:val="Hyperlink"/>
                </w:rPr>
                <w:t>https://www.bcrcp.ac.in/NAAC/AQAR22-23/CR-7/7.2/Training_Details/Revised_Training_data_Criteria_7_updated_(1).xlsx</w:t>
              </w:r>
            </w:hyperlink>
            <w:r>
              <w:t xml:space="preserve"> </w:t>
            </w:r>
          </w:p>
        </w:tc>
      </w:tr>
      <w:tr w:rsidR="00F61626">
        <w:tc>
          <w:tcPr>
            <w:tcW w:w="735" w:type="dxa"/>
          </w:tcPr>
          <w:p w:rsidR="00F61626" w:rsidRDefault="000657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</w:pPr>
            <w:r>
              <w:t>4.</w:t>
            </w:r>
          </w:p>
        </w:tc>
        <w:tc>
          <w:tcPr>
            <w:tcW w:w="4395" w:type="dxa"/>
          </w:tcPr>
          <w:p w:rsidR="00F61626" w:rsidRDefault="00065764">
            <w:pPr>
              <w:pStyle w:val="normal0"/>
            </w:pPr>
            <w:r>
              <w:t>Training Certificates synopsis</w:t>
            </w:r>
          </w:p>
        </w:tc>
        <w:tc>
          <w:tcPr>
            <w:tcW w:w="4440" w:type="dxa"/>
          </w:tcPr>
          <w:p w:rsidR="00F61626" w:rsidRDefault="00F61626">
            <w:pPr>
              <w:pStyle w:val="normal0"/>
            </w:pPr>
            <w:hyperlink r:id="rId10">
              <w:r w:rsidR="00065764">
                <w:rPr>
                  <w:color w:val="1155CC"/>
                  <w:u w:val="single"/>
                </w:rPr>
                <w:t>https://www.bcrcp.ac.in/NAAC/AQAR22-23/CR-7/7.2/ARI/Industrial_training_synopsis_.pdf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</w:tbl>
    <w:p w:rsidR="00F61626" w:rsidRDefault="00F61626">
      <w:pPr>
        <w:pStyle w:val="normal0"/>
      </w:pPr>
    </w:p>
    <w:p w:rsidR="00F61626" w:rsidRDefault="0006576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</w:rPr>
      </w:pPr>
      <w:r>
        <w:rPr>
          <w:b/>
          <w:color w:val="000000"/>
        </w:rPr>
        <w:t>(b)</w:t>
      </w:r>
      <w:r>
        <w:rPr>
          <w:b/>
          <w:color w:val="000000"/>
        </w:rPr>
        <w:tab/>
        <w:t>Placement Related Documents</w:t>
      </w:r>
    </w:p>
    <w:tbl>
      <w:tblPr>
        <w:tblStyle w:val="a1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4455"/>
        <w:gridCol w:w="4380"/>
      </w:tblGrid>
      <w:tr w:rsidR="00F61626">
        <w:tc>
          <w:tcPr>
            <w:tcW w:w="73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Sl. #</w:t>
            </w:r>
          </w:p>
        </w:tc>
        <w:tc>
          <w:tcPr>
            <w:tcW w:w="445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4380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Link to Document</w:t>
            </w:r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455" w:type="dxa"/>
          </w:tcPr>
          <w:p w:rsidR="00F61626" w:rsidRDefault="00065764">
            <w:pPr>
              <w:pStyle w:val="normal0"/>
            </w:pPr>
            <w:r>
              <w:t>Appointment Letter of TPO</w:t>
            </w:r>
          </w:p>
        </w:tc>
        <w:tc>
          <w:tcPr>
            <w:tcW w:w="4380" w:type="dxa"/>
          </w:tcPr>
          <w:p w:rsidR="00F61626" w:rsidRDefault="00F61626">
            <w:pPr>
              <w:pStyle w:val="normal0"/>
            </w:pPr>
            <w:hyperlink r:id="rId11">
              <w:r w:rsidR="00065764">
                <w:rPr>
                  <w:color w:val="1155CC"/>
                  <w:u w:val="single"/>
                </w:rPr>
                <w:t>https://www.bcrcp.ac.in/NAAC/AQAR22-23/CR-7/7.2/ARI/Extension_of_Contractual_service_period.pdf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455" w:type="dxa"/>
          </w:tcPr>
          <w:p w:rsidR="00F61626" w:rsidRDefault="00065764">
            <w:pPr>
              <w:pStyle w:val="normal0"/>
            </w:pPr>
            <w:r>
              <w:t>Placement Notices (E-Circulars)</w:t>
            </w:r>
          </w:p>
        </w:tc>
        <w:tc>
          <w:tcPr>
            <w:tcW w:w="4380" w:type="dxa"/>
          </w:tcPr>
          <w:p w:rsidR="00F61626" w:rsidRDefault="00F61626">
            <w:pPr>
              <w:pStyle w:val="normal0"/>
            </w:pPr>
            <w:hyperlink r:id="rId12">
              <w:r w:rsidR="00065764">
                <w:rPr>
                  <w:color w:val="1155CC"/>
                  <w:u w:val="single"/>
                </w:rPr>
                <w:t>https://www.bcrcp.ac.in/NAAC/AQAR22</w:t>
              </w:r>
              <w:r w:rsidR="00065764">
                <w:rPr>
                  <w:color w:val="1155CC"/>
                  <w:u w:val="single"/>
                </w:rPr>
                <w:t>-23/CR-7/7.2/ARI/Placement_notice.pdf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455" w:type="dxa"/>
          </w:tcPr>
          <w:p w:rsidR="00F61626" w:rsidRDefault="00065764">
            <w:pPr>
              <w:pStyle w:val="normal0"/>
            </w:pPr>
            <w:r>
              <w:t>Student Success Index</w:t>
            </w:r>
          </w:p>
          <w:p w:rsidR="00F61626" w:rsidRDefault="00F61626">
            <w:pPr>
              <w:pStyle w:val="normal0"/>
            </w:pPr>
          </w:p>
        </w:tc>
        <w:tc>
          <w:tcPr>
            <w:tcW w:w="4380" w:type="dxa"/>
          </w:tcPr>
          <w:p w:rsidR="00F61626" w:rsidRDefault="00F61626">
            <w:pPr>
              <w:pStyle w:val="normal0"/>
            </w:pPr>
            <w:hyperlink r:id="rId13">
              <w:r w:rsidR="00065764">
                <w:rPr>
                  <w:color w:val="1155CC"/>
                  <w:u w:val="single"/>
                </w:rPr>
                <w:t>https://www.bcrcp.ac.in/NAAC/AQAR22-23/CR-7/7.2/ARI/Student_Success_Index.pdf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c>
          <w:tcPr>
            <w:tcW w:w="735" w:type="dxa"/>
          </w:tcPr>
          <w:p w:rsidR="00F61626" w:rsidRDefault="000657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color w:val="000000"/>
              </w:rPr>
            </w:pPr>
            <w:r>
              <w:t>4.</w:t>
            </w:r>
          </w:p>
        </w:tc>
        <w:tc>
          <w:tcPr>
            <w:tcW w:w="4455" w:type="dxa"/>
          </w:tcPr>
          <w:p w:rsidR="00F61626" w:rsidRDefault="00065764">
            <w:pPr>
              <w:pStyle w:val="normal0"/>
            </w:pPr>
            <w:r>
              <w:t>Placement and Higher Studies</w:t>
            </w:r>
          </w:p>
        </w:tc>
        <w:tc>
          <w:tcPr>
            <w:tcW w:w="4380" w:type="dxa"/>
          </w:tcPr>
          <w:p w:rsidR="00F61626" w:rsidRDefault="00F61626">
            <w:pPr>
              <w:pStyle w:val="normal0"/>
            </w:pPr>
            <w:hyperlink r:id="rId14">
              <w:r w:rsidR="00065764">
                <w:rPr>
                  <w:color w:val="1155CC"/>
                  <w:u w:val="single"/>
                </w:rPr>
                <w:t>https://www.bcrcp.ac.in/NAAC/AQAR22-23/CR-</w:t>
              </w:r>
              <w:r w:rsidR="00065764">
                <w:rPr>
                  <w:color w:val="1155CC"/>
                  <w:u w:val="single"/>
                </w:rPr>
                <w:lastRenderedPageBreak/>
                <w:t>7/7.2/Placement_&amp;_Higher_Studies/7.2.1_Placement_&amp;_High</w:t>
              </w:r>
              <w:r w:rsidR="00065764">
                <w:rPr>
                  <w:color w:val="1155CC"/>
                  <w:u w:val="single"/>
                </w:rPr>
                <w:t>er_studies.xlsx</w:t>
              </w:r>
            </w:hyperlink>
            <w:r w:rsidR="00065764">
              <w:t xml:space="preserve"> </w:t>
            </w:r>
          </w:p>
        </w:tc>
      </w:tr>
    </w:tbl>
    <w:p w:rsidR="00F61626" w:rsidRDefault="00F61626">
      <w:pPr>
        <w:pStyle w:val="normal0"/>
      </w:pPr>
    </w:p>
    <w:p w:rsidR="00F61626" w:rsidRDefault="00F61626">
      <w:pPr>
        <w:pStyle w:val="normal0"/>
      </w:pPr>
    </w:p>
    <w:p w:rsidR="00F61626" w:rsidRDefault="00F6162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360"/>
      </w:pPr>
    </w:p>
    <w:p w:rsidR="00F61626" w:rsidRDefault="0006576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</w:rPr>
      </w:pPr>
      <w:r>
        <w:rPr>
          <w:b/>
          <w:color w:val="000000"/>
        </w:rPr>
        <w:t>(c)</w:t>
      </w:r>
      <w:r>
        <w:rPr>
          <w:b/>
          <w:color w:val="000000"/>
        </w:rPr>
        <w:tab/>
        <w:t>Entrepreneurship Cell Details</w:t>
      </w:r>
    </w:p>
    <w:tbl>
      <w:tblPr>
        <w:tblStyle w:val="a2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4380"/>
        <w:gridCol w:w="4455"/>
      </w:tblGrid>
      <w:tr w:rsidR="00F61626">
        <w:tc>
          <w:tcPr>
            <w:tcW w:w="73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Sl. #</w:t>
            </w:r>
          </w:p>
        </w:tc>
        <w:tc>
          <w:tcPr>
            <w:tcW w:w="4380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4455" w:type="dxa"/>
          </w:tcPr>
          <w:p w:rsidR="00F61626" w:rsidRDefault="000657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Link to Document</w:t>
            </w:r>
          </w:p>
        </w:tc>
      </w:tr>
      <w:tr w:rsidR="00F61626">
        <w:tc>
          <w:tcPr>
            <w:tcW w:w="735" w:type="dxa"/>
          </w:tcPr>
          <w:p w:rsidR="00F61626" w:rsidRDefault="00F6162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4380" w:type="dxa"/>
          </w:tcPr>
          <w:p w:rsidR="00F61626" w:rsidRDefault="00065764">
            <w:pPr>
              <w:pStyle w:val="normal0"/>
            </w:pPr>
            <w:r>
              <w:t>E-Cell Report</w:t>
            </w:r>
          </w:p>
        </w:tc>
        <w:tc>
          <w:tcPr>
            <w:tcW w:w="4455" w:type="dxa"/>
          </w:tcPr>
          <w:p w:rsidR="00F61626" w:rsidRDefault="00F61626">
            <w:pPr>
              <w:pStyle w:val="normal0"/>
            </w:pPr>
            <w:hyperlink r:id="rId15">
              <w:r w:rsidR="00065764">
                <w:rPr>
                  <w:color w:val="1155CC"/>
                  <w:u w:val="single"/>
                </w:rPr>
                <w:t>https://www.bcrcp.ac.in/NAAC/AQAR22-23/CR-7/7.2/ARI/E-cell_Document.pdf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</w:tbl>
    <w:p w:rsidR="00F61626" w:rsidRDefault="00F61626">
      <w:pPr>
        <w:pStyle w:val="Heading2"/>
        <w:rPr>
          <w:color w:val="000000"/>
        </w:rPr>
      </w:pPr>
    </w:p>
    <w:p w:rsidR="00F61626" w:rsidRDefault="00065764">
      <w:pPr>
        <w:pStyle w:val="Heading2"/>
        <w:ind w:left="1440" w:firstLine="720"/>
        <w:rPr>
          <w:color w:val="000000"/>
          <w:sz w:val="30"/>
          <w:szCs w:val="30"/>
        </w:rPr>
      </w:pPr>
      <w:r>
        <w:rPr>
          <w:color w:val="000000"/>
        </w:rPr>
        <w:t>(B)</w:t>
      </w:r>
      <w:r>
        <w:rPr>
          <w:color w:val="000000"/>
        </w:rPr>
        <w:tab/>
        <w:t>MENTOR – MENTEE SYSTEM</w:t>
      </w:r>
    </w:p>
    <w:p w:rsidR="00F61626" w:rsidRDefault="0006576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(a)</w:t>
      </w:r>
      <w:r>
        <w:rPr>
          <w:b/>
          <w:color w:val="000000"/>
        </w:rPr>
        <w:tab/>
        <w:t>Mentorship Related Documents</w:t>
      </w:r>
    </w:p>
    <w:tbl>
      <w:tblPr>
        <w:tblStyle w:val="a3"/>
        <w:tblW w:w="9483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5"/>
        <w:gridCol w:w="4410"/>
        <w:gridCol w:w="4428"/>
      </w:tblGrid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065764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Documents</w:t>
            </w:r>
          </w:p>
        </w:tc>
      </w:tr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F6162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Mentor List (Last </w:t>
            </w:r>
            <w:r>
              <w:t>1</w:t>
            </w:r>
            <w:r>
              <w:rPr>
                <w:color w:val="000000"/>
              </w:rPr>
              <w:t xml:space="preserve"> year)</w:t>
            </w:r>
          </w:p>
        </w:tc>
        <w:tc>
          <w:tcPr>
            <w:tcW w:w="4428" w:type="dxa"/>
            <w:shd w:val="clear" w:color="auto" w:fill="auto"/>
          </w:tcPr>
          <w:p w:rsidR="00F61626" w:rsidRDefault="00F61626">
            <w:pPr>
              <w:pStyle w:val="normal0"/>
            </w:pPr>
            <w:hyperlink r:id="rId16">
              <w:r w:rsidR="00065764">
                <w:rPr>
                  <w:color w:val="1155CC"/>
                  <w:u w:val="single"/>
                </w:rPr>
                <w:t>https://www.bcrcp.ac.in/NAAC/AQAR22-23/CR-7/7.2/ARI/ML/ML_1ST_SEM_2022-2023.xls</w:t>
              </w:r>
              <w:r w:rsidR="00065764">
                <w:rPr>
                  <w:color w:val="1155CC"/>
                  <w:u w:val="single"/>
                </w:rPr>
                <w:tab/>
                <w:t xml:space="preserve"> https://www.bcrcp.ac.in/NAAC/AQAR22-23/CR-7/7.2/ARI/ML/ML_3RD_SEM_2022-2023.xlsx</w:t>
              </w:r>
              <w:r w:rsidR="00065764">
                <w:rPr>
                  <w:color w:val="1155CC"/>
                  <w:u w:val="single"/>
                </w:rPr>
                <w:tab/>
                <w:t xml:space="preserve"> https://www.bcrcp.ac.in/NAAC/AQAR22-23/CR-7/7.2/ARI/ML/ML_5TH_S</w:t>
              </w:r>
              <w:r w:rsidR="00065764">
                <w:rPr>
                  <w:color w:val="1155CC"/>
                  <w:u w:val="single"/>
                </w:rPr>
                <w:t>EM_2022-2023.xlsx</w:t>
              </w:r>
              <w:r w:rsidR="00065764">
                <w:rPr>
                  <w:color w:val="1155CC"/>
                  <w:u w:val="single"/>
                </w:rPr>
                <w:tab/>
                <w:t xml:space="preserve"> https://www.bcrcp.ac.in/NAAC/AQAR22-23/CR-7/7.2/ARI/ML/ML_7TH_SEM_2022-2023.xls</w:t>
              </w:r>
              <w:r w:rsidR="00065764">
                <w:rPr>
                  <w:color w:val="1155CC"/>
                  <w:u w:val="single"/>
                </w:rPr>
                <w:tab/>
                <w:t xml:space="preserve"> https://www.bcrcp.ac.in/NAAC/AQAR22-23/CR-7/7.2/ARI/ML/ML_M.PHARM_1ST_SEM__2022-2023.xlsx</w:t>
              </w:r>
              <w:r w:rsidR="00065764">
                <w:rPr>
                  <w:color w:val="1155CC"/>
                  <w:u w:val="single"/>
                </w:rPr>
                <w:tab/>
                <w:t xml:space="preserve"> </w:t>
              </w:r>
            </w:hyperlink>
          </w:p>
          <w:p w:rsidR="00F61626" w:rsidRDefault="00F61626">
            <w:pPr>
              <w:pStyle w:val="normal0"/>
            </w:pPr>
            <w:hyperlink r:id="rId17">
              <w:r w:rsidR="00065764">
                <w:rPr>
                  <w:color w:val="1155CC"/>
                  <w:u w:val="single"/>
                </w:rPr>
                <w:t>https://www.bcrcp.ac.in/NAAC/AQA</w:t>
              </w:r>
              <w:r w:rsidR="00065764">
                <w:rPr>
                  <w:color w:val="1155CC"/>
                  <w:u w:val="single"/>
                </w:rPr>
                <w:t>R22-23/CR-7/7.2/ARI/ML/ML_M.PHARM_3RD_SEM__2022-2023.xlsx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F6162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Mentor</w:t>
            </w:r>
            <w:r>
              <w:t>ing Card</w:t>
            </w:r>
          </w:p>
        </w:tc>
        <w:tc>
          <w:tcPr>
            <w:tcW w:w="4428" w:type="dxa"/>
            <w:shd w:val="clear" w:color="auto" w:fill="auto"/>
          </w:tcPr>
          <w:p w:rsidR="00F61626" w:rsidRDefault="00F61626">
            <w:pPr>
              <w:pStyle w:val="normal0"/>
            </w:pPr>
            <w:hyperlink r:id="rId18">
              <w:r w:rsidR="00065764">
                <w:rPr>
                  <w:color w:val="1155CC"/>
                  <w:u w:val="single"/>
                </w:rPr>
                <w:t>https://www.bcrcp.ac.in/NAAC/AQAR22-23/CR-7/7.2/ARI/Mentoring_Card.pdf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F6162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Common Record Sheet for MAR Activities (Maintained and guided by Mentor and Submitted by Student to Mentor at the end of Academic Year)</w:t>
            </w:r>
          </w:p>
        </w:tc>
        <w:tc>
          <w:tcPr>
            <w:tcW w:w="4428" w:type="dxa"/>
            <w:shd w:val="clear" w:color="auto" w:fill="auto"/>
          </w:tcPr>
          <w:p w:rsidR="00F61626" w:rsidRDefault="00F61626">
            <w:pPr>
              <w:pStyle w:val="normal0"/>
            </w:pPr>
            <w:hyperlink r:id="rId19">
              <w:r w:rsidR="00065764">
                <w:rPr>
                  <w:color w:val="1155CC"/>
                  <w:u w:val="single"/>
                </w:rPr>
                <w:t>https://www.bcrcp.ac.in/NAAC/</w:t>
              </w:r>
              <w:r w:rsidR="00065764">
                <w:rPr>
                  <w:color w:val="1155CC"/>
                  <w:u w:val="single"/>
                </w:rPr>
                <w:t>AQAR22-23/CR-7/7.2/ARI/SAMPLE_MAR_SHEET.xlsx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F6162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Samples of Filled mentorship </w:t>
            </w:r>
            <w:r>
              <w:t>book</w:t>
            </w:r>
          </w:p>
        </w:tc>
        <w:tc>
          <w:tcPr>
            <w:tcW w:w="4428" w:type="dxa"/>
            <w:shd w:val="clear" w:color="auto" w:fill="auto"/>
          </w:tcPr>
          <w:p w:rsidR="00F61626" w:rsidRDefault="00F61626">
            <w:pPr>
              <w:pStyle w:val="normal0"/>
            </w:pPr>
            <w:hyperlink r:id="rId20">
              <w:r w:rsidR="00065764">
                <w:rPr>
                  <w:color w:val="1155CC"/>
                  <w:u w:val="single"/>
                </w:rPr>
                <w:t>https://www.bcrcp.ac.in/NAAC/AQAR22-23/CR-7/7.2/ARI/Mentoring_Book.pdf</w:t>
              </w:r>
              <w:r w:rsidR="00065764">
                <w:rPr>
                  <w:color w:val="1155CC"/>
                  <w:u w:val="single"/>
                </w:rPr>
                <w:tab/>
              </w:r>
            </w:hyperlink>
          </w:p>
        </w:tc>
      </w:tr>
      <w:tr w:rsidR="00F61626">
        <w:trPr>
          <w:trHeight w:val="300"/>
        </w:trPr>
        <w:tc>
          <w:tcPr>
            <w:tcW w:w="645" w:type="dxa"/>
            <w:vAlign w:val="center"/>
          </w:tcPr>
          <w:p w:rsidR="00F61626" w:rsidRDefault="00F6162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61626" w:rsidRDefault="00065764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Circular on Mentorship (</w:t>
            </w:r>
            <w:r>
              <w:t xml:space="preserve">AY </w:t>
            </w:r>
            <w:r>
              <w:rPr>
                <w:color w:val="000000"/>
              </w:rPr>
              <w:t>202</w:t>
            </w:r>
            <w:r>
              <w:t>2</w:t>
            </w:r>
            <w:r>
              <w:rPr>
                <w:color w:val="000000"/>
              </w:rPr>
              <w:t>-2</w:t>
            </w:r>
            <w:r>
              <w:t>3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4428" w:type="dxa"/>
            <w:shd w:val="clear" w:color="auto" w:fill="auto"/>
          </w:tcPr>
          <w:p w:rsidR="00F61626" w:rsidRDefault="00F61626">
            <w:pPr>
              <w:pStyle w:val="normal0"/>
            </w:pPr>
            <w:hyperlink r:id="rId21">
              <w:r w:rsidR="00065764">
                <w:rPr>
                  <w:color w:val="1155CC"/>
                  <w:u w:val="single"/>
                </w:rPr>
                <w:t xml:space="preserve">https://www.bcrcp.ac.in/NAAC/AQAR22-23/CR-2/2.3/2.3.3/2.3.3.1 circular mentor mentee assign.pdf  </w:t>
              </w:r>
            </w:hyperlink>
          </w:p>
        </w:tc>
      </w:tr>
    </w:tbl>
    <w:p w:rsidR="00F61626" w:rsidRDefault="00065764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1626" w:rsidRDefault="00F61626">
      <w:pPr>
        <w:pStyle w:val="normal0"/>
        <w:jc w:val="both"/>
        <w:rPr>
          <w:sz w:val="24"/>
          <w:szCs w:val="24"/>
        </w:rPr>
      </w:pPr>
    </w:p>
    <w:sectPr w:rsidR="00F61626" w:rsidSect="00F616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DF0"/>
    <w:multiLevelType w:val="multilevel"/>
    <w:tmpl w:val="5CBCF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2298E"/>
    <w:multiLevelType w:val="multilevel"/>
    <w:tmpl w:val="2BCC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F51A7"/>
    <w:multiLevelType w:val="multilevel"/>
    <w:tmpl w:val="8B0E0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521FCA"/>
    <w:multiLevelType w:val="multilevel"/>
    <w:tmpl w:val="6FCA0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626"/>
    <w:rsid w:val="00065764"/>
    <w:rsid w:val="00F6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61626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F6162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F6162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F616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616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616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61626"/>
  </w:style>
  <w:style w:type="paragraph" w:styleId="Title">
    <w:name w:val="Title"/>
    <w:basedOn w:val="normal0"/>
    <w:next w:val="normal0"/>
    <w:rsid w:val="00F6162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616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162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16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616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616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6162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65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7/7.2/ARI/Industrial_training_report_.pdf" TargetMode="External"/><Relationship Id="rId13" Type="http://schemas.openxmlformats.org/officeDocument/2006/relationships/hyperlink" Target="https://www.bcrcp.ac.in/NAAC/AQAR22-23/CR-7/7.2/ARI/Student_Success_Index.pdf" TargetMode="External"/><Relationship Id="rId18" Type="http://schemas.openxmlformats.org/officeDocument/2006/relationships/hyperlink" Target="https://www.bcrcp.ac.in/NAAC/AQAR22-23/CR-7/7.2/ARI/Mentoring_Card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crcp.ac.in/NAAC/AQAR22-23/CR-2/2.3/2.3.3/2.3.3.1%20circular%20mentor%20mentee%20assign.pdf" TargetMode="External"/><Relationship Id="rId7" Type="http://schemas.openxmlformats.org/officeDocument/2006/relationships/hyperlink" Target="https://www.bcrcp.ac.in/NAAC/AQAR22-23/CR-7/7.2/Training_Details/Revised_Training_data_Criteria_7_updated_(1).xlsx" TargetMode="External"/><Relationship Id="rId12" Type="http://schemas.openxmlformats.org/officeDocument/2006/relationships/hyperlink" Target="https://www.bcrcp.ac.in/NAAC/AQAR22-23/CR-7/7.2/ARI/Placement_notice.pdf" TargetMode="External"/><Relationship Id="rId17" Type="http://schemas.openxmlformats.org/officeDocument/2006/relationships/hyperlink" Target="https://www.bcrcp.ac.in/NAAC/AQAR22-23/CR-7/7.2/ARI/ML/ML_1ST_SEM_2022-2023.xls%09%20https://www.bcrcp.ac.in/NAAC/AQAR22-23/CR-7/7.2/ARI/ML/ML_3RD_SEM_2022-2023.xlsx%09%20https://www.bcrcp.ac.in/NAAC/AQAR22-23/CR-7/7.2/ARI/ML/ML_5TH_SEM_2022-2023.xlsx%09%20https://www.bcrcp.ac.in/NAAC/AQAR22-23/CR-7/7.2/ARI/ML/ML_7TH_SEM_2022-2023.xls%09%20https://www.bcrcp.ac.in/NAAC/AQAR22-23/CR-7/7.2/ARI/ML/ML_M.PHARM_1ST_SEM__2022-2023.xlsx%09%20https://www.bcrcp.ac.in/NAAC/AQAR22-23/CR-7/7.2/ARI/ML/ML_M.PHARM_3RD_SEM__2022-2023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crcp.ac.in/NAAC/AQAR22-23/CR-7/7.2/ARI/ML/ML_1ST_SEM_2022-2023.xls%09%20https://www.bcrcp.ac.in/NAAC/AQAR22-23/CR-7/7.2/ARI/ML/ML_3RD_SEM_2022-2023.xlsx%09%20https://www.bcrcp.ac.in/NAAC/AQAR22-23/CR-7/7.2/ARI/ML/ML_5TH_SEM_2022-2023.xlsx%09%20https://www.bcrcp.ac.in/NAAC/AQAR22-23/CR-7/7.2/ARI/ML/ML_7TH_SEM_2022-2023.xls%09%20https://www.bcrcp.ac.in/NAAC/AQAR22-23/CR-7/7.2/ARI/ML/ML_M.PHARM_1ST_SEM__2022-2023.xlsx%09%20https://www.bcrcp.ac.in/NAAC/AQAR22-23/CR-7/7.2/ARI/ML/ML_M.PHARM_3RD_SEM__2022-2023.xlsx" TargetMode="External"/><Relationship Id="rId20" Type="http://schemas.openxmlformats.org/officeDocument/2006/relationships/hyperlink" Target="https://www.bcrcp.ac.in/NAAC/AQAR22-23/CR-7/7.2/ARI/Mentoring_Book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crcp.ac.in/NAAC/AQAR22-23/CR-7/7.2/WEBLINK.docx" TargetMode="External"/><Relationship Id="rId11" Type="http://schemas.openxmlformats.org/officeDocument/2006/relationships/hyperlink" Target="https://www.bcrcp.ac.in/NAAC/AQAR22-23/CR-7/7.2/ARI/Extension_of_Contractual_service_perio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crcp.ac.in/NAAC/AQAR22-23/CR-7/7.2/ARI/E-cell_Documen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crcp.ac.in/NAAC/AQAR22-23/CR-7/7.2/ARI/Industrial_training_synopsis_.pdf" TargetMode="External"/><Relationship Id="rId19" Type="http://schemas.openxmlformats.org/officeDocument/2006/relationships/hyperlink" Target="https://www.bcrcp.ac.in/NAAC/AQAR22-23/CR-7/7.2/ARI/SAMPLE_MAR_SHEET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2-23/CR-7/7.2/Training_Details/Revised_Training_data_Criteria_7_updated_(1).xlsx" TargetMode="External"/><Relationship Id="rId14" Type="http://schemas.openxmlformats.org/officeDocument/2006/relationships/hyperlink" Target="https://www.bcrcp.ac.in/NAAC/AQAR22-23/CR-7/7.2/Placement_&amp;_Higher_Studies/7.2.1_Placement_&amp;_Higher_studies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ZHvAV9we8NQqciwEsTXEhi/mA==">CgMxLjA4AHIhMXNlLXZUZnV0QzUxYjlwakNBdkRPUGNMN0h3TnExeERr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4456</Characters>
  <Application>Microsoft Office Word</Application>
  <DocSecurity>0</DocSecurity>
  <Lines>37</Lines>
  <Paragraphs>10</Paragraphs>
  <ScaleCrop>false</ScaleCrop>
  <Company>HP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IQAC</cp:lastModifiedBy>
  <cp:revision>3</cp:revision>
  <dcterms:created xsi:type="dcterms:W3CDTF">2023-12-22T10:53:00Z</dcterms:created>
  <dcterms:modified xsi:type="dcterms:W3CDTF">2023-12-22T10:55:00Z</dcterms:modified>
</cp:coreProperties>
</file>